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spacing w:line="960" w:lineRule="auto"/>
        <w:ind w:left="-7" w:leftChars="-3" w:right="-240" w:rightChars="-100" w:firstLine="7" w:firstLineChars="0"/>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小桥沟水库集中式饮用水水源保护区</w:t>
      </w:r>
    </w:p>
    <w:p>
      <w:pPr>
        <w:spacing w:line="960" w:lineRule="auto"/>
        <w:ind w:left="-7" w:leftChars="-3" w:right="-240" w:rightChars="-100" w:firstLine="7" w:firstLineChars="0"/>
        <w:jc w:val="center"/>
        <w:rPr>
          <w:b/>
          <w:color w:val="000000" w:themeColor="text1"/>
          <w:sz w:val="84"/>
          <w:szCs w:val="84"/>
          <w14:textFill>
            <w14:solidFill>
              <w14:schemeClr w14:val="tx1"/>
            </w14:solidFill>
          </w14:textFill>
        </w:rPr>
      </w:pPr>
      <w:r>
        <w:rPr>
          <w:rFonts w:hint="eastAsia"/>
          <w:b/>
          <w:color w:val="000000" w:themeColor="text1"/>
          <w:sz w:val="84"/>
          <w:szCs w:val="84"/>
          <w14:textFill>
            <w14:solidFill>
              <w14:schemeClr w14:val="tx1"/>
            </w14:solidFill>
          </w14:textFill>
        </w:rPr>
        <w:t>突发环境事件应急预案</w:t>
      </w:r>
    </w:p>
    <w:p>
      <w:pPr>
        <w:ind w:firstLine="562"/>
        <w:jc w:val="center"/>
        <w:rPr>
          <w:b/>
          <w:color w:val="000000" w:themeColor="text1"/>
          <w:sz w:val="28"/>
          <w:szCs w:val="28"/>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pPr>
    </w:p>
    <w:p>
      <w:pPr>
        <w:ind w:firstLine="1445" w:firstLineChars="514"/>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编制单位：西畴县人民政府</w:t>
      </w:r>
    </w:p>
    <w:p>
      <w:pPr>
        <w:ind w:firstLine="1445" w:firstLineChars="514"/>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咨询单位：云南吉磊地质勘察信息咨询有限公司</w:t>
      </w:r>
    </w:p>
    <w:p>
      <w:pPr>
        <w:ind w:firstLine="1445" w:firstLineChars="514"/>
        <w:jc w:val="left"/>
        <w:rPr>
          <w:color w:val="000000" w:themeColor="text1"/>
          <w14:textFill>
            <w14:solidFill>
              <w14:schemeClr w14:val="tx1"/>
            </w14:solidFill>
          </w14:textFill>
        </w:rPr>
      </w:pPr>
      <w:r>
        <w:rPr>
          <w:rFonts w:hint="eastAsia"/>
          <w:b/>
          <w:color w:val="000000" w:themeColor="text1"/>
          <w:sz w:val="28"/>
          <w:szCs w:val="28"/>
          <w14:textFill>
            <w14:solidFill>
              <w14:schemeClr w14:val="tx1"/>
            </w14:solidFill>
          </w14:textFill>
        </w:rPr>
        <w:t>编制时间：二0二一年八月</w:t>
      </w:r>
    </w:p>
    <w:p>
      <w:pPr>
        <w:ind w:firstLine="480"/>
        <w:jc w:val="center"/>
        <w:rPr>
          <w:color w:val="000000" w:themeColor="text1"/>
          <w14:textFill>
            <w14:solidFill>
              <w14:schemeClr w14:val="tx1"/>
            </w14:solidFill>
          </w14:textFill>
        </w:rPr>
      </w:pPr>
    </w:p>
    <w:p>
      <w:pPr>
        <w:ind w:firstLine="480"/>
        <w:jc w:val="center"/>
        <w:rPr>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700" w:bottom="1440" w:left="1800" w:header="851" w:footer="992" w:gutter="0"/>
          <w:cols w:space="425" w:num="1"/>
          <w:titlePg/>
          <w:docGrid w:type="lines" w:linePitch="326" w:charSpace="0"/>
        </w:sectPr>
      </w:pPr>
    </w:p>
    <w:sdt>
      <w:sdtPr>
        <w:rPr>
          <w:rFonts w:ascii="Times New Roman" w:hAnsi="Times New Roman" w:eastAsia="宋体" w:cs="Times New Roman"/>
          <w:b w:val="0"/>
          <w:bCs w:val="0"/>
          <w:color w:val="000000" w:themeColor="text1"/>
          <w:kern w:val="2"/>
          <w:sz w:val="24"/>
          <w:szCs w:val="22"/>
          <w:lang w:val="zh-CN"/>
          <w14:textFill>
            <w14:solidFill>
              <w14:schemeClr w14:val="tx1"/>
            </w14:solidFill>
          </w14:textFill>
        </w:rPr>
        <w:id w:val="-395819451"/>
        <w:docPartObj>
          <w:docPartGallery w:val="Table of Contents"/>
          <w:docPartUnique/>
        </w:docPartObj>
      </w:sdtPr>
      <w:sdtEndPr>
        <w:rPr>
          <w:rFonts w:ascii="Times New Roman" w:hAnsi="Times New Roman" w:eastAsia="宋体" w:cs="Times New Roman"/>
          <w:b w:val="0"/>
          <w:bCs w:val="0"/>
          <w:color w:val="000000" w:themeColor="text1"/>
          <w:kern w:val="2"/>
          <w:sz w:val="24"/>
          <w:szCs w:val="22"/>
          <w:lang w:val="zh-CN"/>
          <w14:textFill>
            <w14:solidFill>
              <w14:schemeClr w14:val="tx1"/>
            </w14:solidFill>
          </w14:textFill>
        </w:rPr>
      </w:sdtEndPr>
      <w:sdtContent>
        <w:p>
          <w:pPr>
            <w:pStyle w:val="41"/>
            <w:ind w:firstLine="480"/>
            <w:jc w:val="center"/>
            <w:rPr>
              <w:color w:val="000000" w:themeColor="text1"/>
              <w14:textFill>
                <w14:solidFill>
                  <w14:schemeClr w14:val="tx1"/>
                </w14:solidFill>
              </w14:textFill>
            </w:rPr>
          </w:pPr>
          <w:r>
            <w:rPr>
              <w:color w:val="000000" w:themeColor="text1"/>
              <w:lang w:val="zh-CN"/>
              <w14:textFill>
                <w14:solidFill>
                  <w14:schemeClr w14:val="tx1"/>
                </w14:solidFill>
              </w14:textFill>
            </w:rPr>
            <w:t>目录</w:t>
          </w:r>
        </w:p>
        <w:p>
          <w:pPr>
            <w:pStyle w:val="17"/>
            <w:tabs>
              <w:tab w:val="right" w:leader="dot" w:pos="8296"/>
            </w:tabs>
            <w:ind w:firstLine="480"/>
            <w:rPr>
              <w:rFonts w:asciiTheme="minorHAnsi" w:hAnsiTheme="minorHAnsi" w:eastAsiaTheme="minorEastAsia" w:cstheme="minorBidi"/>
              <w:color w:val="000000" w:themeColor="text1"/>
              <w:sz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"_Toc81176726" </w:instrText>
          </w:r>
          <w:r>
            <w:fldChar w:fldCharType="separate"/>
          </w:r>
          <w:r>
            <w:rPr>
              <w:rStyle w:val="29"/>
              <w:color w:val="000000" w:themeColor="text1"/>
              <w14:textFill>
                <w14:solidFill>
                  <w14:schemeClr w14:val="tx1"/>
                </w14:solidFill>
              </w14:textFill>
            </w:rPr>
            <w:t xml:space="preserve">1 </w:t>
          </w:r>
          <w:r>
            <w:rPr>
              <w:rStyle w:val="29"/>
              <w:rFonts w:hint="eastAsia"/>
              <w:color w:val="000000" w:themeColor="text1"/>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_Toc81176726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"_Toc81176727" </w:instrText>
          </w:r>
          <w:r>
            <w:fldChar w:fldCharType="separate"/>
          </w:r>
          <w:r>
            <w:rPr>
              <w:rStyle w:val="29"/>
              <w:color w:val="000000" w:themeColor="text1"/>
              <w14:textFill>
                <w14:solidFill>
                  <w14:schemeClr w14:val="tx1"/>
                </w14:solidFill>
              </w14:textFill>
            </w:rPr>
            <w:t xml:space="preserve">1.1 </w:t>
          </w:r>
          <w:r>
            <w:rPr>
              <w:rStyle w:val="29"/>
              <w:rFonts w:hint="eastAsia"/>
              <w:color w:val="000000" w:themeColor="text1"/>
              <w14:textFill>
                <w14:solidFill>
                  <w14:schemeClr w14:val="tx1"/>
                </w14:solidFill>
              </w14:textFill>
            </w:rPr>
            <w:t>编制目的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_Toc81176727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"_Toc81176728" </w:instrText>
          </w:r>
          <w:r>
            <w:fldChar w:fldCharType="separate"/>
          </w:r>
          <w:r>
            <w:rPr>
              <w:rStyle w:val="29"/>
              <w:color w:val="000000" w:themeColor="text1"/>
              <w14:textFill>
                <w14:solidFill>
                  <w14:schemeClr w14:val="tx1"/>
                </w14:solidFill>
              </w14:textFill>
            </w:rPr>
            <w:t xml:space="preserve">1.2 </w:t>
          </w:r>
          <w:r>
            <w:rPr>
              <w:rStyle w:val="29"/>
              <w:rFonts w:hint="eastAsia"/>
              <w:color w:val="000000" w:themeColor="text1"/>
              <w14:textFill>
                <w14:solidFill>
                  <w14:schemeClr w14:val="tx1"/>
                </w14:solidFill>
              </w14:textFill>
            </w:rPr>
            <w:t>编制依据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_Toc81176728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"_Toc81176729" </w:instrText>
          </w:r>
          <w:r>
            <w:fldChar w:fldCharType="separate"/>
          </w:r>
          <w:r>
            <w:rPr>
              <w:rStyle w:val="29"/>
              <w:color w:val="000000" w:themeColor="text1"/>
              <w14:textFill>
                <w14:solidFill>
                  <w14:schemeClr w14:val="tx1"/>
                </w14:solidFill>
              </w14:textFill>
            </w:rPr>
            <w:t>1.2.1</w:t>
          </w:r>
          <w:r>
            <w:rPr>
              <w:rStyle w:val="29"/>
              <w:rFonts w:hint="eastAsia"/>
              <w:color w:val="000000" w:themeColor="text1"/>
              <w14:textFill>
                <w14:solidFill>
                  <w14:schemeClr w14:val="tx1"/>
                </w14:solidFill>
              </w14:textFill>
            </w:rPr>
            <w:t>法律法规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_Toc81176729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"_Toc81176730" </w:instrText>
          </w:r>
          <w:r>
            <w:fldChar w:fldCharType="separate"/>
          </w:r>
          <w:r>
            <w:rPr>
              <w:rStyle w:val="29"/>
              <w:color w:val="000000" w:themeColor="text1"/>
              <w14:textFill>
                <w14:solidFill>
                  <w14:schemeClr w14:val="tx1"/>
                </w14:solidFill>
              </w14:textFill>
            </w:rPr>
            <w:t>1.2.2</w:t>
          </w:r>
          <w:r>
            <w:rPr>
              <w:rStyle w:val="29"/>
              <w:rFonts w:hint="eastAsia"/>
              <w:color w:val="000000" w:themeColor="text1"/>
              <w14:textFill>
                <w14:solidFill>
                  <w14:schemeClr w14:val="tx1"/>
                </w14:solidFill>
              </w14:textFill>
            </w:rPr>
            <w:t>技术规范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"_Toc81176731" </w:instrText>
          </w:r>
          <w:r>
            <w:fldChar w:fldCharType="separate"/>
          </w:r>
          <w:r>
            <w:rPr>
              <w:rStyle w:val="29"/>
              <w:color w:val="000000" w:themeColor="text1"/>
              <w14:textFill>
                <w14:solidFill>
                  <w14:schemeClr w14:val="tx1"/>
                </w14:solidFill>
              </w14:textFill>
            </w:rPr>
            <w:t>1.2.3</w:t>
          </w:r>
          <w:r>
            <w:rPr>
              <w:rStyle w:val="29"/>
              <w:rFonts w:hint="eastAsia"/>
              <w:color w:val="000000" w:themeColor="text1"/>
              <w14:textFill>
                <w14:solidFill>
                  <w14:schemeClr w14:val="tx1"/>
                </w14:solidFill>
              </w14:textFill>
            </w:rPr>
            <w:t>其他相关资料文件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"_Toc81176732" </w:instrText>
          </w:r>
          <w:r>
            <w:fldChar w:fldCharType="separate"/>
          </w:r>
          <w:r>
            <w:rPr>
              <w:rStyle w:val="29"/>
              <w:color w:val="000000" w:themeColor="text1"/>
              <w14:textFill>
                <w14:solidFill>
                  <w14:schemeClr w14:val="tx1"/>
                </w14:solidFill>
              </w14:textFill>
            </w:rPr>
            <w:t xml:space="preserve">1.3 </w:t>
          </w:r>
          <w:r>
            <w:rPr>
              <w:rStyle w:val="29"/>
              <w:rFonts w:hint="eastAsia"/>
              <w:color w:val="000000" w:themeColor="text1"/>
              <w14:textFill>
                <w14:solidFill>
                  <w14:schemeClr w14:val="tx1"/>
                </w14:solidFill>
              </w14:textFill>
            </w:rPr>
            <w:t>适用范围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"_Toc81176733" </w:instrText>
          </w:r>
          <w:r>
            <w:fldChar w:fldCharType="separate"/>
          </w:r>
          <w:r>
            <w:rPr>
              <w:rStyle w:val="29"/>
              <w:color w:val="000000" w:themeColor="text1"/>
              <w14:textFill>
                <w14:solidFill>
                  <w14:schemeClr w14:val="tx1"/>
                </w14:solidFill>
              </w14:textFill>
            </w:rPr>
            <w:t xml:space="preserve">1.4 </w:t>
          </w:r>
          <w:r>
            <w:rPr>
              <w:rStyle w:val="29"/>
              <w:rFonts w:hint="eastAsia"/>
              <w:color w:val="000000" w:themeColor="text1"/>
              <w14:textFill>
                <w14:solidFill>
                  <w14:schemeClr w14:val="tx1"/>
                </w14:solidFill>
              </w14:textFill>
            </w:rPr>
            <w:t>预案衔接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"_Toc81176734" </w:instrText>
          </w:r>
          <w:r>
            <w:fldChar w:fldCharType="separate"/>
          </w:r>
          <w:r>
            <w:rPr>
              <w:rStyle w:val="29"/>
              <w:color w:val="000000" w:themeColor="text1"/>
              <w14:textFill>
                <w14:solidFill>
                  <w14:schemeClr w14:val="tx1"/>
                </w14:solidFill>
              </w14:textFill>
            </w:rPr>
            <w:t xml:space="preserve">1.5 </w:t>
          </w:r>
          <w:r>
            <w:rPr>
              <w:rStyle w:val="29"/>
              <w:rFonts w:hint="eastAsia"/>
              <w:color w:val="000000" w:themeColor="text1"/>
              <w14:textFill>
                <w14:solidFill>
                  <w14:schemeClr w14:val="tx1"/>
                </w14:solidFill>
              </w14:textFill>
            </w:rPr>
            <w:t>工作原则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296"/>
            </w:tabs>
            <w:ind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"_Toc81176735" </w:instrText>
          </w:r>
          <w:r>
            <w:fldChar w:fldCharType="separate"/>
          </w:r>
          <w:r>
            <w:rPr>
              <w:rStyle w:val="29"/>
              <w:color w:val="000000" w:themeColor="text1"/>
              <w14:textFill>
                <w14:solidFill>
                  <w14:schemeClr w14:val="tx1"/>
                </w14:solidFill>
              </w14:textFill>
            </w:rPr>
            <w:t xml:space="preserve">2 </w:t>
          </w:r>
          <w:r>
            <w:rPr>
              <w:rStyle w:val="29"/>
              <w:rFonts w:hint="eastAsia"/>
              <w:color w:val="000000" w:themeColor="text1"/>
              <w14:textFill>
                <w14:solidFill>
                  <w14:schemeClr w14:val="tx1"/>
                </w14:solidFill>
              </w14:textFill>
            </w:rPr>
            <w:t>应急指挥体系</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"_Toc81176736" </w:instrText>
          </w:r>
          <w:r>
            <w:fldChar w:fldCharType="separate"/>
          </w:r>
          <w:r>
            <w:rPr>
              <w:rStyle w:val="29"/>
              <w:color w:val="000000" w:themeColor="text1"/>
              <w14:textFill>
                <w14:solidFill>
                  <w14:schemeClr w14:val="tx1"/>
                </w14:solidFill>
              </w14:textFill>
            </w:rPr>
            <w:t xml:space="preserve">2.1 </w:t>
          </w:r>
          <w:r>
            <w:rPr>
              <w:rStyle w:val="29"/>
              <w:rFonts w:hint="eastAsia"/>
              <w:color w:val="000000" w:themeColor="text1"/>
              <w14:textFill>
                <w14:solidFill>
                  <w14:schemeClr w14:val="tx1"/>
                </w14:solidFill>
              </w14:textFill>
            </w:rPr>
            <w:t>应急指挥部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"_Toc81176737" </w:instrText>
          </w:r>
          <w:r>
            <w:fldChar w:fldCharType="separate"/>
          </w:r>
          <w:r>
            <w:rPr>
              <w:rStyle w:val="29"/>
              <w:color w:val="000000" w:themeColor="text1"/>
              <w14:textFill>
                <w14:solidFill>
                  <w14:schemeClr w14:val="tx1"/>
                </w14:solidFill>
              </w14:textFill>
            </w:rPr>
            <w:t xml:space="preserve">2.2 </w:t>
          </w:r>
          <w:r>
            <w:rPr>
              <w:rStyle w:val="29"/>
              <w:rFonts w:hint="eastAsia"/>
              <w:color w:val="000000" w:themeColor="text1"/>
              <w14:textFill>
                <w14:solidFill>
                  <w14:schemeClr w14:val="tx1"/>
                </w14:solidFill>
              </w14:textFill>
            </w:rPr>
            <w:t>现场应急指挥部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"_Toc81176738" </w:instrText>
          </w:r>
          <w:r>
            <w:fldChar w:fldCharType="separate"/>
          </w:r>
          <w:r>
            <w:rPr>
              <w:rStyle w:val="29"/>
              <w:color w:val="000000" w:themeColor="text1"/>
              <w14:textFill>
                <w14:solidFill>
                  <w14:schemeClr w14:val="tx1"/>
                </w14:solidFill>
              </w14:textFill>
            </w:rPr>
            <w:t xml:space="preserve">2.3 </w:t>
          </w:r>
          <w:r>
            <w:rPr>
              <w:rStyle w:val="29"/>
              <w:rFonts w:hint="eastAsia"/>
              <w:color w:val="000000" w:themeColor="text1"/>
              <w14:textFill>
                <w14:solidFill>
                  <w14:schemeClr w14:val="tx1"/>
                </w14:solidFill>
              </w14:textFill>
            </w:rPr>
            <w:t>现场应急工作组</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"_Toc81176739" </w:instrText>
          </w:r>
          <w:r>
            <w:fldChar w:fldCharType="separate"/>
          </w:r>
          <w:r>
            <w:rPr>
              <w:rStyle w:val="29"/>
              <w:color w:val="000000" w:themeColor="text1"/>
              <w14:textFill>
                <w14:solidFill>
                  <w14:schemeClr w14:val="tx1"/>
                </w14:solidFill>
              </w14:textFill>
            </w:rPr>
            <w:t xml:space="preserve">2.4 </w:t>
          </w:r>
          <w:r>
            <w:rPr>
              <w:rStyle w:val="29"/>
              <w:rFonts w:hint="eastAsia"/>
              <w:color w:val="000000" w:themeColor="text1"/>
              <w14:textFill>
                <w14:solidFill>
                  <w14:schemeClr w14:val="tx1"/>
                </w14:solidFill>
              </w14:textFill>
            </w:rPr>
            <w:t>外部应急救援力量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_Toc81176739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296"/>
            </w:tabs>
            <w:ind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"_Toc81176740" </w:instrText>
          </w:r>
          <w:r>
            <w:fldChar w:fldCharType="separate"/>
          </w:r>
          <w:r>
            <w:rPr>
              <w:rStyle w:val="29"/>
              <w:color w:val="000000" w:themeColor="text1"/>
              <w14:textFill>
                <w14:solidFill>
                  <w14:schemeClr w14:val="tx1"/>
                </w14:solidFill>
              </w14:textFill>
            </w:rPr>
            <w:t xml:space="preserve">3 </w:t>
          </w:r>
          <w:r>
            <w:rPr>
              <w:rStyle w:val="29"/>
              <w:rFonts w:hint="eastAsia"/>
              <w:color w:val="000000" w:themeColor="text1"/>
              <w14:textFill>
                <w14:solidFill>
                  <w14:schemeClr w14:val="tx1"/>
                </w14:solidFill>
              </w14:textFill>
            </w:rPr>
            <w:t>应急响应</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"_Toc81176741" </w:instrText>
          </w:r>
          <w:r>
            <w:fldChar w:fldCharType="separate"/>
          </w:r>
          <w:r>
            <w:rPr>
              <w:rStyle w:val="29"/>
              <w:color w:val="000000" w:themeColor="text1"/>
              <w14:textFill>
                <w14:solidFill>
                  <w14:schemeClr w14:val="tx1"/>
                </w14:solidFill>
              </w14:textFill>
            </w:rPr>
            <w:t xml:space="preserve">3.1 </w:t>
          </w:r>
          <w:r>
            <w:rPr>
              <w:rStyle w:val="29"/>
              <w:rFonts w:hint="eastAsia"/>
              <w:color w:val="000000" w:themeColor="text1"/>
              <w14:textFill>
                <w14:solidFill>
                  <w14:schemeClr w14:val="tx1"/>
                </w14:solidFill>
              </w14:textFill>
            </w:rPr>
            <w:t>信息收集和研判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"_Toc81176742" </w:instrText>
          </w:r>
          <w:r>
            <w:fldChar w:fldCharType="separate"/>
          </w:r>
          <w:r>
            <w:rPr>
              <w:rStyle w:val="29"/>
              <w:color w:val="000000" w:themeColor="text1"/>
              <w14:textFill>
                <w14:solidFill>
                  <w14:schemeClr w14:val="tx1"/>
                </w14:solidFill>
              </w14:textFill>
            </w:rPr>
            <w:t xml:space="preserve">3.1.1 </w:t>
          </w:r>
          <w:r>
            <w:rPr>
              <w:rStyle w:val="29"/>
              <w:rFonts w:hint="eastAsia"/>
              <w:color w:val="000000" w:themeColor="text1"/>
              <w14:textFill>
                <w14:solidFill>
                  <w14:schemeClr w14:val="tx1"/>
                </w14:solidFill>
              </w14:textFill>
            </w:rPr>
            <w:t>信息收集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"_Toc81176743" </w:instrText>
          </w:r>
          <w:r>
            <w:fldChar w:fldCharType="separate"/>
          </w:r>
          <w:r>
            <w:rPr>
              <w:rStyle w:val="29"/>
              <w:color w:val="000000" w:themeColor="text1"/>
              <w14:textFill>
                <w14:solidFill>
                  <w14:schemeClr w14:val="tx1"/>
                </w14:solidFill>
              </w14:textFill>
            </w:rPr>
            <w:t xml:space="preserve">3.1.2 </w:t>
          </w:r>
          <w:r>
            <w:rPr>
              <w:rStyle w:val="29"/>
              <w:rFonts w:hint="eastAsia"/>
              <w:color w:val="000000" w:themeColor="text1"/>
              <w14:textFill>
                <w14:solidFill>
                  <w14:schemeClr w14:val="tx1"/>
                </w14:solidFill>
              </w14:textFill>
            </w:rPr>
            <w:t>信息研判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"_Toc81176744" </w:instrText>
          </w:r>
          <w:r>
            <w:fldChar w:fldCharType="separate"/>
          </w:r>
          <w:r>
            <w:rPr>
              <w:rStyle w:val="29"/>
              <w:color w:val="000000" w:themeColor="text1"/>
              <w14:textFill>
                <w14:solidFill>
                  <w14:schemeClr w14:val="tx1"/>
                </w14:solidFill>
              </w14:textFill>
            </w:rPr>
            <w:t xml:space="preserve">3.2 </w:t>
          </w:r>
          <w:r>
            <w:rPr>
              <w:rStyle w:val="29"/>
              <w:rFonts w:hint="eastAsia"/>
              <w:color w:val="000000" w:themeColor="text1"/>
              <w14:textFill>
                <w14:solidFill>
                  <w14:schemeClr w14:val="tx1"/>
                </w14:solidFill>
              </w14:textFill>
            </w:rPr>
            <w:t>预警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"_Toc81176745" </w:instrText>
          </w:r>
          <w:r>
            <w:fldChar w:fldCharType="separate"/>
          </w:r>
          <w:r>
            <w:rPr>
              <w:rStyle w:val="29"/>
              <w:color w:val="000000" w:themeColor="text1"/>
              <w14:textFill>
                <w14:solidFill>
                  <w14:schemeClr w14:val="tx1"/>
                </w14:solidFill>
              </w14:textFill>
            </w:rPr>
            <w:t xml:space="preserve">3.2.1 </w:t>
          </w:r>
          <w:r>
            <w:rPr>
              <w:rStyle w:val="29"/>
              <w:rFonts w:hint="eastAsia"/>
              <w:color w:val="000000" w:themeColor="text1"/>
              <w14:textFill>
                <w14:solidFill>
                  <w14:schemeClr w14:val="tx1"/>
                </w14:solidFill>
              </w14:textFill>
            </w:rPr>
            <w:t>预警分级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"_Toc81176746" </w:instrText>
          </w:r>
          <w:r>
            <w:fldChar w:fldCharType="separate"/>
          </w:r>
          <w:r>
            <w:rPr>
              <w:rStyle w:val="29"/>
              <w:color w:val="000000" w:themeColor="text1"/>
              <w14:textFill>
                <w14:solidFill>
                  <w14:schemeClr w14:val="tx1"/>
                </w14:solidFill>
              </w14:textFill>
            </w:rPr>
            <w:t xml:space="preserve">3.2.2 </w:t>
          </w:r>
          <w:r>
            <w:rPr>
              <w:rStyle w:val="29"/>
              <w:rFonts w:hint="eastAsia"/>
              <w:color w:val="000000" w:themeColor="text1"/>
              <w14:textFill>
                <w14:solidFill>
                  <w14:schemeClr w14:val="tx1"/>
                </w14:solidFill>
              </w14:textFill>
            </w:rPr>
            <w:t>预警的启动条件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"_Toc81176747" </w:instrText>
          </w:r>
          <w:r>
            <w:fldChar w:fldCharType="separate"/>
          </w:r>
          <w:r>
            <w:rPr>
              <w:rStyle w:val="29"/>
              <w:color w:val="000000" w:themeColor="text1"/>
              <w14:textFill>
                <w14:solidFill>
                  <w14:schemeClr w14:val="tx1"/>
                </w14:solidFill>
              </w14:textFill>
            </w:rPr>
            <w:t xml:space="preserve">3.2.3 </w:t>
          </w:r>
          <w:r>
            <w:rPr>
              <w:rStyle w:val="29"/>
              <w:rFonts w:hint="eastAsia"/>
              <w:color w:val="000000" w:themeColor="text1"/>
              <w14:textFill>
                <w14:solidFill>
                  <w14:schemeClr w14:val="tx1"/>
                </w14:solidFill>
              </w14:textFill>
            </w:rPr>
            <w:t>发布预警和预警级别调整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"_Toc81176748" </w:instrText>
          </w:r>
          <w:r>
            <w:fldChar w:fldCharType="separate"/>
          </w:r>
          <w:r>
            <w:rPr>
              <w:rStyle w:val="29"/>
              <w:color w:val="000000" w:themeColor="text1"/>
              <w14:textFill>
                <w14:solidFill>
                  <w14:schemeClr w14:val="tx1"/>
                </w14:solidFill>
              </w14:textFill>
            </w:rPr>
            <w:t xml:space="preserve">3.2.4 </w:t>
          </w:r>
          <w:r>
            <w:rPr>
              <w:rStyle w:val="29"/>
              <w:rFonts w:hint="eastAsia"/>
              <w:color w:val="000000" w:themeColor="text1"/>
              <w14:textFill>
                <w14:solidFill>
                  <w14:schemeClr w14:val="tx1"/>
                </w14:solidFill>
              </w14:textFill>
            </w:rPr>
            <w:t>预警行动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"_Toc81176749" </w:instrText>
          </w:r>
          <w:r>
            <w:fldChar w:fldCharType="separate"/>
          </w:r>
          <w:r>
            <w:rPr>
              <w:rStyle w:val="29"/>
              <w:color w:val="000000" w:themeColor="text1"/>
              <w14:textFill>
                <w14:solidFill>
                  <w14:schemeClr w14:val="tx1"/>
                </w14:solidFill>
              </w14:textFill>
            </w:rPr>
            <w:t xml:space="preserve">3.2.5 </w:t>
          </w:r>
          <w:r>
            <w:rPr>
              <w:rStyle w:val="29"/>
              <w:rFonts w:hint="eastAsia"/>
              <w:color w:val="000000" w:themeColor="text1"/>
              <w14:textFill>
                <w14:solidFill>
                  <w14:schemeClr w14:val="tx1"/>
                </w14:solidFill>
              </w14:textFill>
            </w:rPr>
            <w:t>预警解除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"_Toc81176750" </w:instrText>
          </w:r>
          <w:r>
            <w:fldChar w:fldCharType="separate"/>
          </w:r>
          <w:r>
            <w:rPr>
              <w:rStyle w:val="29"/>
              <w:color w:val="000000" w:themeColor="text1"/>
              <w14:textFill>
                <w14:solidFill>
                  <w14:schemeClr w14:val="tx1"/>
                </w14:solidFill>
              </w14:textFill>
            </w:rPr>
            <w:t xml:space="preserve">3.3 </w:t>
          </w:r>
          <w:r>
            <w:rPr>
              <w:rStyle w:val="29"/>
              <w:rFonts w:hint="eastAsia"/>
              <w:color w:val="000000" w:themeColor="text1"/>
              <w14:textFill>
                <w14:solidFill>
                  <w14:schemeClr w14:val="tx1"/>
                </w14:solidFill>
              </w14:textFill>
            </w:rPr>
            <w:t>信息报告与通报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"_Toc81176751" </w:instrText>
          </w:r>
          <w:r>
            <w:fldChar w:fldCharType="separate"/>
          </w:r>
          <w:r>
            <w:rPr>
              <w:rStyle w:val="29"/>
              <w:color w:val="000000" w:themeColor="text1"/>
              <w14:textFill>
                <w14:solidFill>
                  <w14:schemeClr w14:val="tx1"/>
                </w14:solidFill>
              </w14:textFill>
            </w:rPr>
            <w:t xml:space="preserve">3.3.1 </w:t>
          </w:r>
          <w:r>
            <w:rPr>
              <w:rStyle w:val="29"/>
              <w:rFonts w:hint="eastAsia"/>
              <w:color w:val="000000" w:themeColor="text1"/>
              <w14:textFill>
                <w14:solidFill>
                  <w14:schemeClr w14:val="tx1"/>
                </w14:solidFill>
              </w14:textFill>
            </w:rPr>
            <w:t>信息报告责任单位和责任人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"_Toc81176752" </w:instrText>
          </w:r>
          <w:r>
            <w:fldChar w:fldCharType="separate"/>
          </w:r>
          <w:r>
            <w:rPr>
              <w:rStyle w:val="29"/>
              <w:color w:val="000000" w:themeColor="text1"/>
              <w14:textFill>
                <w14:solidFill>
                  <w14:schemeClr w14:val="tx1"/>
                </w14:solidFill>
              </w14:textFill>
            </w:rPr>
            <w:t xml:space="preserve">3.3.2 </w:t>
          </w:r>
          <w:r>
            <w:rPr>
              <w:rStyle w:val="29"/>
              <w:rFonts w:hint="eastAsia"/>
              <w:color w:val="000000" w:themeColor="text1"/>
              <w14:textFill>
                <w14:solidFill>
                  <w14:schemeClr w14:val="tx1"/>
                </w14:solidFill>
              </w14:textFill>
            </w:rPr>
            <w:t>信息报告程序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"_Toc81176753" </w:instrText>
          </w:r>
          <w:r>
            <w:fldChar w:fldCharType="separate"/>
          </w:r>
          <w:r>
            <w:rPr>
              <w:rStyle w:val="29"/>
              <w:color w:val="000000" w:themeColor="text1"/>
              <w14:textFill>
                <w14:solidFill>
                  <w14:schemeClr w14:val="tx1"/>
                </w14:solidFill>
              </w14:textFill>
            </w:rPr>
            <w:t xml:space="preserve">3.3.4 </w:t>
          </w:r>
          <w:r>
            <w:rPr>
              <w:rStyle w:val="29"/>
              <w:rFonts w:hint="eastAsia"/>
              <w:color w:val="000000" w:themeColor="text1"/>
              <w14:textFill>
                <w14:solidFill>
                  <w14:schemeClr w14:val="tx1"/>
                </w14:solidFill>
              </w14:textFill>
            </w:rPr>
            <w:t>信息通报程序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"_Toc81176754" </w:instrText>
          </w:r>
          <w:r>
            <w:fldChar w:fldCharType="separate"/>
          </w:r>
          <w:r>
            <w:rPr>
              <w:rStyle w:val="29"/>
              <w:color w:val="000000" w:themeColor="text1"/>
              <w14:textFill>
                <w14:solidFill>
                  <w14:schemeClr w14:val="tx1"/>
                </w14:solidFill>
              </w14:textFill>
            </w:rPr>
            <w:t xml:space="preserve">3.3.4 </w:t>
          </w:r>
          <w:r>
            <w:rPr>
              <w:rStyle w:val="29"/>
              <w:rFonts w:hint="eastAsia"/>
              <w:color w:val="000000" w:themeColor="text1"/>
              <w14:textFill>
                <w14:solidFill>
                  <w14:schemeClr w14:val="tx1"/>
                </w14:solidFill>
              </w14:textFill>
            </w:rPr>
            <w:t>信息报告和通报内容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"_Toc81176755" </w:instrText>
          </w:r>
          <w:r>
            <w:fldChar w:fldCharType="separate"/>
          </w:r>
          <w:r>
            <w:rPr>
              <w:rStyle w:val="29"/>
              <w:color w:val="000000" w:themeColor="text1"/>
              <w14:textFill>
                <w14:solidFill>
                  <w14:schemeClr w14:val="tx1"/>
                </w14:solidFill>
              </w14:textFill>
            </w:rPr>
            <w:t xml:space="preserve">3.4 </w:t>
          </w:r>
          <w:r>
            <w:rPr>
              <w:rStyle w:val="29"/>
              <w:rFonts w:hint="eastAsia"/>
              <w:color w:val="000000" w:themeColor="text1"/>
              <w14:textFill>
                <w14:solidFill>
                  <w14:schemeClr w14:val="tx1"/>
                </w14:solidFill>
              </w14:textFill>
            </w:rPr>
            <w:t>事态研判</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"_Toc81176756" </w:instrText>
          </w:r>
          <w:r>
            <w:fldChar w:fldCharType="separate"/>
          </w:r>
          <w:r>
            <w:rPr>
              <w:rStyle w:val="29"/>
              <w:color w:val="000000" w:themeColor="text1"/>
              <w14:textFill>
                <w14:solidFill>
                  <w14:schemeClr w14:val="tx1"/>
                </w14:solidFill>
              </w14:textFill>
            </w:rPr>
            <w:t xml:space="preserve">3.5 </w:t>
          </w:r>
          <w:r>
            <w:rPr>
              <w:rStyle w:val="29"/>
              <w:rFonts w:hint="eastAsia"/>
              <w:color w:val="000000" w:themeColor="text1"/>
              <w14:textFill>
                <w14:solidFill>
                  <w14:schemeClr w14:val="tx1"/>
                </w14:solidFill>
              </w14:textFill>
            </w:rPr>
            <w:t>应急监测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"_Toc81176757" </w:instrText>
          </w:r>
          <w:r>
            <w:fldChar w:fldCharType="separate"/>
          </w:r>
          <w:r>
            <w:rPr>
              <w:rStyle w:val="29"/>
              <w:color w:val="000000" w:themeColor="text1"/>
              <w14:textFill>
                <w14:solidFill>
                  <w14:schemeClr w14:val="tx1"/>
                </w14:solidFill>
              </w14:textFill>
            </w:rPr>
            <w:t xml:space="preserve">3.5.1 </w:t>
          </w:r>
          <w:r>
            <w:rPr>
              <w:rStyle w:val="29"/>
              <w:rFonts w:hint="eastAsia"/>
              <w:color w:val="000000" w:themeColor="text1"/>
              <w14:textFill>
                <w14:solidFill>
                  <w14:schemeClr w14:val="tx1"/>
                </w14:solidFill>
              </w14:textFill>
            </w:rPr>
            <w:t>开展应急监测程序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"_Toc81176758" </w:instrText>
          </w:r>
          <w:r>
            <w:fldChar w:fldCharType="separate"/>
          </w:r>
          <w:r>
            <w:rPr>
              <w:rStyle w:val="29"/>
              <w:color w:val="000000" w:themeColor="text1"/>
              <w14:textFill>
                <w14:solidFill>
                  <w14:schemeClr w14:val="tx1"/>
                </w14:solidFill>
              </w14:textFill>
            </w:rPr>
            <w:t xml:space="preserve">3.5.2 </w:t>
          </w:r>
          <w:r>
            <w:rPr>
              <w:rStyle w:val="29"/>
              <w:rFonts w:hint="eastAsia"/>
              <w:color w:val="000000" w:themeColor="text1"/>
              <w14:textFill>
                <w14:solidFill>
                  <w14:schemeClr w14:val="tx1"/>
                </w14:solidFill>
              </w14:textFill>
            </w:rPr>
            <w:t>制定应急监测方案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"_Toc81176759" </w:instrText>
          </w:r>
          <w:r>
            <w:fldChar w:fldCharType="separate"/>
          </w:r>
          <w:r>
            <w:rPr>
              <w:rStyle w:val="29"/>
              <w:color w:val="000000" w:themeColor="text1"/>
              <w14:textFill>
                <w14:solidFill>
                  <w14:schemeClr w14:val="tx1"/>
                </w14:solidFill>
              </w14:textFill>
            </w:rPr>
            <w:t xml:space="preserve">3.6 </w:t>
          </w:r>
          <w:r>
            <w:rPr>
              <w:rStyle w:val="29"/>
              <w:rFonts w:hint="eastAsia"/>
              <w:color w:val="000000" w:themeColor="text1"/>
              <w14:textFill>
                <w14:solidFill>
                  <w14:schemeClr w14:val="tx1"/>
                </w14:solidFill>
              </w14:textFill>
            </w:rPr>
            <w:t>污染源排查与处置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"_Toc81176760" </w:instrText>
          </w:r>
          <w:r>
            <w:fldChar w:fldCharType="separate"/>
          </w:r>
          <w:r>
            <w:rPr>
              <w:rStyle w:val="29"/>
              <w:color w:val="000000" w:themeColor="text1"/>
              <w14:textFill>
                <w14:solidFill>
                  <w14:schemeClr w14:val="tx1"/>
                </w14:solidFill>
              </w14:textFill>
            </w:rPr>
            <w:t xml:space="preserve">3.6.1 </w:t>
          </w:r>
          <w:r>
            <w:rPr>
              <w:rStyle w:val="29"/>
              <w:rFonts w:hint="eastAsia"/>
              <w:color w:val="000000" w:themeColor="text1"/>
              <w14:textFill>
                <w14:solidFill>
                  <w14:schemeClr w14:val="tx1"/>
                </w14:solidFill>
              </w14:textFill>
            </w:rPr>
            <w:t>明确排查对象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"_Toc81176761" </w:instrText>
          </w:r>
          <w:r>
            <w:fldChar w:fldCharType="separate"/>
          </w:r>
          <w:r>
            <w:rPr>
              <w:rStyle w:val="29"/>
              <w:color w:val="000000" w:themeColor="text1"/>
              <w14:textFill>
                <w14:solidFill>
                  <w14:schemeClr w14:val="tx1"/>
                </w14:solidFill>
              </w14:textFill>
            </w:rPr>
            <w:t xml:space="preserve">3.6.2 </w:t>
          </w:r>
          <w:r>
            <w:rPr>
              <w:rStyle w:val="29"/>
              <w:rFonts w:hint="eastAsia"/>
              <w:color w:val="000000" w:themeColor="text1"/>
              <w14:textFill>
                <w14:solidFill>
                  <w14:schemeClr w14:val="tx1"/>
                </w14:solidFill>
              </w14:textFill>
            </w:rPr>
            <w:t>切断污染源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"_Toc81176762" </w:instrText>
          </w:r>
          <w:r>
            <w:fldChar w:fldCharType="separate"/>
          </w:r>
          <w:r>
            <w:rPr>
              <w:rStyle w:val="29"/>
              <w:color w:val="000000" w:themeColor="text1"/>
              <w14:textFill>
                <w14:solidFill>
                  <w14:schemeClr w14:val="tx1"/>
                </w14:solidFill>
              </w14:textFill>
            </w:rPr>
            <w:t xml:space="preserve">3.7 </w:t>
          </w:r>
          <w:r>
            <w:rPr>
              <w:rStyle w:val="29"/>
              <w:rFonts w:hint="eastAsia"/>
              <w:color w:val="000000" w:themeColor="text1"/>
              <w14:textFill>
                <w14:solidFill>
                  <w14:schemeClr w14:val="tx1"/>
                </w14:solidFill>
              </w14:textFill>
            </w:rPr>
            <w:t>应急处置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"_Toc81176763" </w:instrText>
          </w:r>
          <w:r>
            <w:fldChar w:fldCharType="separate"/>
          </w:r>
          <w:r>
            <w:rPr>
              <w:rStyle w:val="29"/>
              <w:color w:val="000000" w:themeColor="text1"/>
              <w14:textFill>
                <w14:solidFill>
                  <w14:schemeClr w14:val="tx1"/>
                </w14:solidFill>
              </w14:textFill>
            </w:rPr>
            <w:t xml:space="preserve">3.7.1 </w:t>
          </w:r>
          <w:r>
            <w:rPr>
              <w:rStyle w:val="29"/>
              <w:rFonts w:hint="eastAsia"/>
              <w:color w:val="000000" w:themeColor="text1"/>
              <w14:textFill>
                <w14:solidFill>
                  <w14:schemeClr w14:val="tx1"/>
                </w14:solidFill>
              </w14:textFill>
            </w:rPr>
            <w:t>制定现场处置方案</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"_Toc81176764" </w:instrText>
          </w:r>
          <w:r>
            <w:fldChar w:fldCharType="separate"/>
          </w:r>
          <w:r>
            <w:rPr>
              <w:rStyle w:val="29"/>
              <w:color w:val="000000" w:themeColor="text1"/>
              <w14:textFill>
                <w14:solidFill>
                  <w14:schemeClr w14:val="tx1"/>
                </w14:solidFill>
              </w14:textFill>
            </w:rPr>
            <w:t xml:space="preserve">3.7.2 </w:t>
          </w:r>
          <w:r>
            <w:rPr>
              <w:rStyle w:val="29"/>
              <w:rFonts w:hint="eastAsia"/>
              <w:color w:val="000000" w:themeColor="text1"/>
              <w14:textFill>
                <w14:solidFill>
                  <w14:schemeClr w14:val="tx1"/>
                </w14:solidFill>
              </w14:textFill>
            </w:rPr>
            <w:t>供水安全保障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"_Toc81176765" </w:instrText>
          </w:r>
          <w:r>
            <w:fldChar w:fldCharType="separate"/>
          </w:r>
          <w:r>
            <w:rPr>
              <w:rStyle w:val="29"/>
              <w:color w:val="000000" w:themeColor="text1"/>
              <w14:textFill>
                <w14:solidFill>
                  <w14:schemeClr w14:val="tx1"/>
                </w14:solidFill>
              </w14:textFill>
            </w:rPr>
            <w:t xml:space="preserve">3.8 </w:t>
          </w:r>
          <w:r>
            <w:rPr>
              <w:rStyle w:val="29"/>
              <w:rFonts w:hint="eastAsia"/>
              <w:color w:val="000000" w:themeColor="text1"/>
              <w14:textFill>
                <w14:solidFill>
                  <w14:schemeClr w14:val="tx1"/>
                </w14:solidFill>
              </w14:textFill>
            </w:rPr>
            <w:t>物资调集及应急设施启用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"_Toc81176766" </w:instrText>
          </w:r>
          <w:r>
            <w:fldChar w:fldCharType="separate"/>
          </w:r>
          <w:r>
            <w:rPr>
              <w:rStyle w:val="29"/>
              <w:color w:val="000000" w:themeColor="text1"/>
              <w14:textFill>
                <w14:solidFill>
                  <w14:schemeClr w14:val="tx1"/>
                </w14:solidFill>
              </w14:textFill>
            </w:rPr>
            <w:t xml:space="preserve">3.9 </w:t>
          </w:r>
          <w:r>
            <w:rPr>
              <w:rStyle w:val="29"/>
              <w:rFonts w:hint="eastAsia"/>
              <w:color w:val="000000" w:themeColor="text1"/>
              <w14:textFill>
                <w14:solidFill>
                  <w14:schemeClr w14:val="tx1"/>
                </w14:solidFill>
              </w14:textFill>
            </w:rPr>
            <w:t>舆情监测与信息发布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"_Toc81176767" </w:instrText>
          </w:r>
          <w:r>
            <w:fldChar w:fldCharType="separate"/>
          </w:r>
          <w:r>
            <w:rPr>
              <w:rStyle w:val="29"/>
              <w:color w:val="000000" w:themeColor="text1"/>
              <w14:textFill>
                <w14:solidFill>
                  <w14:schemeClr w14:val="tx1"/>
                </w14:solidFill>
              </w14:textFill>
            </w:rPr>
            <w:t xml:space="preserve">3.10 </w:t>
          </w:r>
          <w:r>
            <w:rPr>
              <w:rStyle w:val="29"/>
              <w:rFonts w:hint="eastAsia"/>
              <w:color w:val="000000" w:themeColor="text1"/>
              <w14:textFill>
                <w14:solidFill>
                  <w14:schemeClr w14:val="tx1"/>
                </w14:solidFill>
              </w14:textFill>
            </w:rPr>
            <w:t>响应终止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"_Toc81176768" </w:instrText>
          </w:r>
          <w:r>
            <w:fldChar w:fldCharType="separate"/>
          </w:r>
          <w:r>
            <w:rPr>
              <w:rStyle w:val="29"/>
              <w:color w:val="000000" w:themeColor="text1"/>
              <w14:textFill>
                <w14:solidFill>
                  <w14:schemeClr w14:val="tx1"/>
                </w14:solidFill>
              </w14:textFill>
            </w:rPr>
            <w:t xml:space="preserve">3.10.1 </w:t>
          </w:r>
          <w:r>
            <w:rPr>
              <w:rStyle w:val="29"/>
              <w:rFonts w:hint="eastAsia"/>
              <w:color w:val="000000" w:themeColor="text1"/>
              <w14:textFill>
                <w14:solidFill>
                  <w14:schemeClr w14:val="tx1"/>
                </w14:solidFill>
              </w14:textFill>
            </w:rPr>
            <w:t>应急终止条件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"_Toc81176769" </w:instrText>
          </w:r>
          <w:r>
            <w:fldChar w:fldCharType="separate"/>
          </w:r>
          <w:r>
            <w:rPr>
              <w:rStyle w:val="29"/>
              <w:color w:val="000000" w:themeColor="text1"/>
              <w14:textFill>
                <w14:solidFill>
                  <w14:schemeClr w14:val="tx1"/>
                </w14:solidFill>
              </w14:textFill>
            </w:rPr>
            <w:t xml:space="preserve">3.10.2 </w:t>
          </w:r>
          <w:r>
            <w:rPr>
              <w:rStyle w:val="29"/>
              <w:rFonts w:hint="eastAsia"/>
              <w:color w:val="000000" w:themeColor="text1"/>
              <w14:textFill>
                <w14:solidFill>
                  <w14:schemeClr w14:val="tx1"/>
                </w14:solidFill>
              </w14:textFill>
            </w:rPr>
            <w:t>应急终止程序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_Toc81176769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296"/>
            </w:tabs>
            <w:ind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"_Toc81176770" </w:instrText>
          </w:r>
          <w:r>
            <w:fldChar w:fldCharType="separate"/>
          </w:r>
          <w:r>
            <w:rPr>
              <w:rStyle w:val="29"/>
              <w:color w:val="000000" w:themeColor="text1"/>
              <w14:textFill>
                <w14:solidFill>
                  <w14:schemeClr w14:val="tx1"/>
                </w14:solidFill>
              </w14:textFill>
            </w:rPr>
            <w:t xml:space="preserve">4 </w:t>
          </w:r>
          <w:r>
            <w:rPr>
              <w:rStyle w:val="29"/>
              <w:rFonts w:hint="eastAsia"/>
              <w:color w:val="000000" w:themeColor="text1"/>
              <w14:textFill>
                <w14:solidFill>
                  <w14:schemeClr w14:val="tx1"/>
                </w14:solidFill>
              </w14:textFill>
            </w:rPr>
            <w:t>后期工作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"_Toc81176771" </w:instrText>
          </w:r>
          <w:r>
            <w:fldChar w:fldCharType="separate"/>
          </w:r>
          <w:r>
            <w:rPr>
              <w:rStyle w:val="29"/>
              <w:color w:val="000000" w:themeColor="text1"/>
              <w14:textFill>
                <w14:solidFill>
                  <w14:schemeClr w14:val="tx1"/>
                </w14:solidFill>
              </w14:textFill>
            </w:rPr>
            <w:t xml:space="preserve">4.1 </w:t>
          </w:r>
          <w:r>
            <w:rPr>
              <w:rStyle w:val="29"/>
              <w:rFonts w:hint="eastAsia"/>
              <w:color w:val="000000" w:themeColor="text1"/>
              <w14:textFill>
                <w14:solidFill>
                  <w14:schemeClr w14:val="tx1"/>
                </w14:solidFill>
              </w14:textFill>
            </w:rPr>
            <w:t>后期防控</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"_Toc81176772" </w:instrText>
          </w:r>
          <w:r>
            <w:fldChar w:fldCharType="separate"/>
          </w:r>
          <w:r>
            <w:rPr>
              <w:rStyle w:val="29"/>
              <w:color w:val="000000" w:themeColor="text1"/>
              <w14:textFill>
                <w14:solidFill>
                  <w14:schemeClr w14:val="tx1"/>
                </w14:solidFill>
              </w14:textFill>
            </w:rPr>
            <w:t xml:space="preserve">4.2 </w:t>
          </w:r>
          <w:r>
            <w:rPr>
              <w:rStyle w:val="29"/>
              <w:rFonts w:hint="eastAsia"/>
              <w:color w:val="000000" w:themeColor="text1"/>
              <w14:textFill>
                <w14:solidFill>
                  <w14:schemeClr w14:val="tx1"/>
                </w14:solidFill>
              </w14:textFill>
            </w:rPr>
            <w:t>事件调查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"_Toc81176773" </w:instrText>
          </w:r>
          <w:r>
            <w:fldChar w:fldCharType="separate"/>
          </w:r>
          <w:r>
            <w:rPr>
              <w:rStyle w:val="29"/>
              <w:color w:val="000000" w:themeColor="text1"/>
              <w14:textFill>
                <w14:solidFill>
                  <w14:schemeClr w14:val="tx1"/>
                </w14:solidFill>
              </w14:textFill>
            </w:rPr>
            <w:t xml:space="preserve">4.3 </w:t>
          </w:r>
          <w:r>
            <w:rPr>
              <w:rStyle w:val="29"/>
              <w:rFonts w:hint="eastAsia"/>
              <w:color w:val="000000" w:themeColor="text1"/>
              <w14:textFill>
                <w14:solidFill>
                  <w14:schemeClr w14:val="tx1"/>
                </w14:solidFill>
              </w14:textFill>
            </w:rPr>
            <w:t>损害评估</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"_Toc81176774" </w:instrText>
          </w:r>
          <w:r>
            <w:fldChar w:fldCharType="separate"/>
          </w:r>
          <w:r>
            <w:rPr>
              <w:rStyle w:val="29"/>
              <w:color w:val="000000" w:themeColor="text1"/>
              <w14:textFill>
                <w14:solidFill>
                  <w14:schemeClr w14:val="tx1"/>
                </w14:solidFill>
              </w14:textFill>
            </w:rPr>
            <w:t xml:space="preserve">4.4 </w:t>
          </w:r>
          <w:r>
            <w:rPr>
              <w:rStyle w:val="29"/>
              <w:rFonts w:hint="eastAsia"/>
              <w:color w:val="000000" w:themeColor="text1"/>
              <w14:textFill>
                <w14:solidFill>
                  <w14:schemeClr w14:val="tx1"/>
                </w14:solidFill>
              </w14:textFill>
            </w:rPr>
            <w:t>善后处置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296"/>
            </w:tabs>
            <w:ind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"_Toc81176775" </w:instrText>
          </w:r>
          <w:r>
            <w:fldChar w:fldCharType="separate"/>
          </w:r>
          <w:r>
            <w:rPr>
              <w:rStyle w:val="29"/>
              <w:color w:val="000000" w:themeColor="text1"/>
              <w14:textFill>
                <w14:solidFill>
                  <w14:schemeClr w14:val="tx1"/>
                </w14:solidFill>
              </w14:textFill>
            </w:rPr>
            <w:t xml:space="preserve">5 </w:t>
          </w:r>
          <w:r>
            <w:rPr>
              <w:rStyle w:val="29"/>
              <w:rFonts w:hint="eastAsia"/>
              <w:color w:val="000000" w:themeColor="text1"/>
              <w14:textFill>
                <w14:solidFill>
                  <w14:schemeClr w14:val="tx1"/>
                </w14:solidFill>
              </w14:textFill>
            </w:rPr>
            <w:t>应急保障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"_Toc81176776" </w:instrText>
          </w:r>
          <w:r>
            <w:fldChar w:fldCharType="separate"/>
          </w:r>
          <w:r>
            <w:rPr>
              <w:rStyle w:val="29"/>
              <w:color w:val="000000" w:themeColor="text1"/>
              <w14:textFill>
                <w14:solidFill>
                  <w14:schemeClr w14:val="tx1"/>
                </w14:solidFill>
              </w14:textFill>
            </w:rPr>
            <w:t xml:space="preserve">5.1 </w:t>
          </w:r>
          <w:r>
            <w:rPr>
              <w:rStyle w:val="29"/>
              <w:rFonts w:hint="eastAsia"/>
              <w:color w:val="000000" w:themeColor="text1"/>
              <w14:textFill>
                <w14:solidFill>
                  <w14:schemeClr w14:val="tx1"/>
                </w14:solidFill>
              </w14:textFill>
            </w:rPr>
            <w:t>通讯与信息保障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"_Toc81176777" </w:instrText>
          </w:r>
          <w:r>
            <w:fldChar w:fldCharType="separate"/>
          </w:r>
          <w:r>
            <w:rPr>
              <w:rStyle w:val="29"/>
              <w:color w:val="000000" w:themeColor="text1"/>
              <w14:textFill>
                <w14:solidFill>
                  <w14:schemeClr w14:val="tx1"/>
                </w14:solidFill>
              </w14:textFill>
            </w:rPr>
            <w:t xml:space="preserve">5.2 </w:t>
          </w:r>
          <w:r>
            <w:rPr>
              <w:rStyle w:val="29"/>
              <w:rFonts w:hint="eastAsia"/>
              <w:color w:val="000000" w:themeColor="text1"/>
              <w14:textFill>
                <w14:solidFill>
                  <w14:schemeClr w14:val="tx1"/>
                </w14:solidFill>
              </w14:textFill>
            </w:rPr>
            <w:t>应急队伍保障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"_Toc81176778" </w:instrText>
          </w:r>
          <w:r>
            <w:fldChar w:fldCharType="separate"/>
          </w:r>
          <w:r>
            <w:rPr>
              <w:rStyle w:val="29"/>
              <w:color w:val="000000" w:themeColor="text1"/>
              <w14:textFill>
                <w14:solidFill>
                  <w14:schemeClr w14:val="tx1"/>
                </w14:solidFill>
              </w14:textFill>
            </w:rPr>
            <w:t xml:space="preserve">5.3 </w:t>
          </w:r>
          <w:r>
            <w:rPr>
              <w:rStyle w:val="29"/>
              <w:rFonts w:hint="eastAsia"/>
              <w:color w:val="000000" w:themeColor="text1"/>
              <w14:textFill>
                <w14:solidFill>
                  <w14:schemeClr w14:val="tx1"/>
                </w14:solidFill>
              </w14:textFill>
            </w:rPr>
            <w:t>应急资源保障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"_Toc81176779" </w:instrText>
          </w:r>
          <w:r>
            <w:fldChar w:fldCharType="separate"/>
          </w:r>
          <w:r>
            <w:rPr>
              <w:rStyle w:val="29"/>
              <w:color w:val="000000" w:themeColor="text1"/>
              <w14:textFill>
                <w14:solidFill>
                  <w14:schemeClr w14:val="tx1"/>
                </w14:solidFill>
              </w14:textFill>
            </w:rPr>
            <w:t xml:space="preserve">5.4 </w:t>
          </w:r>
          <w:r>
            <w:rPr>
              <w:rStyle w:val="29"/>
              <w:rFonts w:hint="eastAsia"/>
              <w:color w:val="000000" w:themeColor="text1"/>
              <w14:textFill>
                <w14:solidFill>
                  <w14:schemeClr w14:val="tx1"/>
                </w14:solidFill>
              </w14:textFill>
            </w:rPr>
            <w:t>经费保障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_Toc81176779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"_Toc81176780" </w:instrText>
          </w:r>
          <w:r>
            <w:fldChar w:fldCharType="separate"/>
          </w:r>
          <w:r>
            <w:rPr>
              <w:rStyle w:val="29"/>
              <w:color w:val="000000" w:themeColor="text1"/>
              <w14:textFill>
                <w14:solidFill>
                  <w14:schemeClr w14:val="tx1"/>
                </w14:solidFill>
              </w14:textFill>
            </w:rPr>
            <w:t xml:space="preserve">5.5 </w:t>
          </w:r>
          <w:r>
            <w:rPr>
              <w:rStyle w:val="29"/>
              <w:rFonts w:hint="eastAsia"/>
              <w:color w:val="000000" w:themeColor="text1"/>
              <w14:textFill>
                <w14:solidFill>
                  <w14:schemeClr w14:val="tx1"/>
                </w14:solidFill>
              </w14:textFill>
            </w:rPr>
            <w:t>其他保障</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296"/>
            </w:tabs>
            <w:ind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"_Toc81176781" </w:instrText>
          </w:r>
          <w:r>
            <w:fldChar w:fldCharType="separate"/>
          </w:r>
          <w:r>
            <w:rPr>
              <w:rStyle w:val="29"/>
              <w:color w:val="000000" w:themeColor="text1"/>
              <w14:textFill>
                <w14:solidFill>
                  <w14:schemeClr w14:val="tx1"/>
                </w14:solidFill>
              </w14:textFill>
            </w:rPr>
            <w:t xml:space="preserve">6 </w:t>
          </w:r>
          <w:r>
            <w:rPr>
              <w:rStyle w:val="29"/>
              <w:rFonts w:hint="eastAsia"/>
              <w:color w:val="000000" w:themeColor="text1"/>
              <w14:textFill>
                <w14:solidFill>
                  <w14:schemeClr w14:val="tx1"/>
                </w14:solidFill>
              </w14:textFill>
            </w:rPr>
            <w:t>附则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"_Toc81176782" </w:instrText>
          </w:r>
          <w:r>
            <w:fldChar w:fldCharType="separate"/>
          </w:r>
          <w:r>
            <w:rPr>
              <w:rStyle w:val="29"/>
              <w:color w:val="000000" w:themeColor="text1"/>
              <w14:textFill>
                <w14:solidFill>
                  <w14:schemeClr w14:val="tx1"/>
                </w14:solidFill>
              </w14:textFill>
            </w:rPr>
            <w:t xml:space="preserve">6.1 </w:t>
          </w:r>
          <w:r>
            <w:rPr>
              <w:rStyle w:val="29"/>
              <w:rFonts w:hint="eastAsia"/>
              <w:color w:val="000000" w:themeColor="text1"/>
              <w14:textFill>
                <w14:solidFill>
                  <w14:schemeClr w14:val="tx1"/>
                </w14:solidFill>
              </w14:textFill>
            </w:rPr>
            <w:t>名词术语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"_Toc81176783" </w:instrText>
          </w:r>
          <w:r>
            <w:fldChar w:fldCharType="separate"/>
          </w:r>
          <w:r>
            <w:rPr>
              <w:rStyle w:val="29"/>
              <w:color w:val="000000" w:themeColor="text1"/>
              <w14:textFill>
                <w14:solidFill>
                  <w14:schemeClr w14:val="tx1"/>
                </w14:solidFill>
              </w14:textFill>
            </w:rPr>
            <w:t xml:space="preserve">6.2 </w:t>
          </w:r>
          <w:r>
            <w:rPr>
              <w:rStyle w:val="29"/>
              <w:rFonts w:hint="eastAsia"/>
              <w:color w:val="000000" w:themeColor="text1"/>
              <w14:textFill>
                <w14:solidFill>
                  <w14:schemeClr w14:val="tx1"/>
                </w14:solidFill>
              </w14:textFill>
            </w:rPr>
            <w:t>预案解释权属</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"_Toc81176784" </w:instrText>
          </w:r>
          <w:r>
            <w:fldChar w:fldCharType="separate"/>
          </w:r>
          <w:r>
            <w:rPr>
              <w:rStyle w:val="29"/>
              <w:color w:val="000000" w:themeColor="text1"/>
              <w14:textFill>
                <w14:solidFill>
                  <w14:schemeClr w14:val="tx1"/>
                </w14:solidFill>
              </w14:textFill>
            </w:rPr>
            <w:t xml:space="preserve">6.3 </w:t>
          </w:r>
          <w:r>
            <w:rPr>
              <w:rStyle w:val="29"/>
              <w:rFonts w:hint="eastAsia"/>
              <w:color w:val="000000" w:themeColor="text1"/>
              <w14:textFill>
                <w14:solidFill>
                  <w14:schemeClr w14:val="tx1"/>
                </w14:solidFill>
              </w14:textFill>
            </w:rPr>
            <w:t>预案演练和修订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"_Toc81176785" </w:instrText>
          </w:r>
          <w:r>
            <w:fldChar w:fldCharType="separate"/>
          </w:r>
          <w:r>
            <w:rPr>
              <w:rStyle w:val="29"/>
              <w:color w:val="000000" w:themeColor="text1"/>
              <w14:textFill>
                <w14:solidFill>
                  <w14:schemeClr w14:val="tx1"/>
                </w14:solidFill>
              </w14:textFill>
            </w:rPr>
            <w:t xml:space="preserve">6.3.1 </w:t>
          </w:r>
          <w:r>
            <w:rPr>
              <w:rStyle w:val="29"/>
              <w:rFonts w:hint="eastAsia"/>
              <w:color w:val="000000" w:themeColor="text1"/>
              <w14:textFill>
                <w14:solidFill>
                  <w14:schemeClr w14:val="tx1"/>
                </w14:solidFill>
              </w14:textFill>
            </w:rPr>
            <w:t>预案修订</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2"/>
            <w:tabs>
              <w:tab w:val="right" w:leader="dot" w:pos="8296"/>
            </w:tabs>
            <w:ind w:left="96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"_Toc81176786" </w:instrText>
          </w:r>
          <w:r>
            <w:fldChar w:fldCharType="separate"/>
          </w:r>
          <w:r>
            <w:rPr>
              <w:rStyle w:val="29"/>
              <w:color w:val="000000" w:themeColor="text1"/>
              <w14:textFill>
                <w14:solidFill>
                  <w14:schemeClr w14:val="tx1"/>
                </w14:solidFill>
              </w14:textFill>
            </w:rPr>
            <w:t xml:space="preserve">6.3.2 </w:t>
          </w:r>
          <w:r>
            <w:rPr>
              <w:rStyle w:val="29"/>
              <w:rFonts w:hint="eastAsia"/>
              <w:color w:val="000000" w:themeColor="text1"/>
              <w14:textFill>
                <w14:solidFill>
                  <w14:schemeClr w14:val="tx1"/>
                </w14:solidFill>
              </w14:textFill>
            </w:rPr>
            <w:t>预案演练</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"_Toc81176787" </w:instrText>
          </w:r>
          <w:r>
            <w:fldChar w:fldCharType="separate"/>
          </w:r>
          <w:r>
            <w:rPr>
              <w:rStyle w:val="29"/>
              <w:color w:val="000000" w:themeColor="text1"/>
              <w14:textFill>
                <w14:solidFill>
                  <w14:schemeClr w14:val="tx1"/>
                </w14:solidFill>
              </w14:textFill>
            </w:rPr>
            <w:t xml:space="preserve">6.4 </w:t>
          </w:r>
          <w:r>
            <w:rPr>
              <w:rStyle w:val="29"/>
              <w:rFonts w:hint="eastAsia"/>
              <w:color w:val="000000" w:themeColor="text1"/>
              <w14:textFill>
                <w14:solidFill>
                  <w14:schemeClr w14:val="tx1"/>
                </w14:solidFill>
              </w14:textFill>
            </w:rPr>
            <w:t>预案实施日期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7"/>
            <w:tabs>
              <w:tab w:val="right" w:leader="dot" w:pos="8296"/>
            </w:tabs>
            <w:ind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"_Toc81176788" </w:instrText>
          </w:r>
          <w:r>
            <w:fldChar w:fldCharType="separate"/>
          </w:r>
          <w:r>
            <w:rPr>
              <w:rStyle w:val="29"/>
              <w:color w:val="000000" w:themeColor="text1"/>
              <w14:textFill>
                <w14:solidFill>
                  <w14:schemeClr w14:val="tx1"/>
                </w14:solidFill>
              </w14:textFill>
            </w:rPr>
            <w:t xml:space="preserve">7 </w:t>
          </w:r>
          <w:r>
            <w:rPr>
              <w:rStyle w:val="29"/>
              <w:rFonts w:hint="eastAsia"/>
              <w:color w:val="000000" w:themeColor="text1"/>
              <w14:textFill>
                <w14:solidFill>
                  <w14:schemeClr w14:val="tx1"/>
                </w14:solidFill>
              </w14:textFill>
            </w:rPr>
            <w:t>附图、附件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"_Toc81176789" </w:instrText>
          </w:r>
          <w:r>
            <w:fldChar w:fldCharType="separate"/>
          </w:r>
          <w:r>
            <w:rPr>
              <w:rStyle w:val="29"/>
              <w:color w:val="000000" w:themeColor="text1"/>
              <w14:textFill>
                <w14:solidFill>
                  <w14:schemeClr w14:val="tx1"/>
                </w14:solidFill>
              </w14:textFill>
            </w:rPr>
            <w:t>7.1</w:t>
          </w:r>
          <w:r>
            <w:rPr>
              <w:rStyle w:val="29"/>
              <w:rFonts w:hint="eastAsia"/>
              <w:color w:val="000000" w:themeColor="text1"/>
              <w14:textFill>
                <w14:solidFill>
                  <w14:schemeClr w14:val="tx1"/>
                </w14:solidFill>
              </w14:textFill>
            </w:rPr>
            <w:t>附图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tabs>
              <w:tab w:val="right" w:leader="dot" w:pos="8296"/>
            </w:tabs>
            <w:ind w:left="480" w:firstLine="480"/>
            <w:rPr>
              <w:rFonts w:asciiTheme="minorHAnsi" w:hAnsiTheme="minorHAnsi" w:eastAsiaTheme="minorEastAsia" w:cstheme="minorBidi"/>
              <w:color w:val="000000" w:themeColor="text1"/>
              <w:sz w:val="21"/>
              <w14:textFill>
                <w14:solidFill>
                  <w14:schemeClr w14:val="tx1"/>
                </w14:solidFill>
              </w14:textFill>
            </w:rPr>
          </w:pPr>
          <w:r>
            <w:fldChar w:fldCharType="begin"/>
          </w:r>
          <w:r>
            <w:instrText xml:space="preserve"> HYPERLINK \l "_Toc81176790" </w:instrText>
          </w:r>
          <w:r>
            <w:fldChar w:fldCharType="separate"/>
          </w:r>
          <w:r>
            <w:rPr>
              <w:rStyle w:val="29"/>
              <w:color w:val="000000" w:themeColor="text1"/>
              <w14:textFill>
                <w14:solidFill>
                  <w14:schemeClr w14:val="tx1"/>
                </w14:solidFill>
              </w14:textFill>
            </w:rPr>
            <w:t>7.2</w:t>
          </w:r>
          <w:r>
            <w:rPr>
              <w:rStyle w:val="29"/>
              <w:rFonts w:hint="eastAsia"/>
              <w:color w:val="000000" w:themeColor="text1"/>
              <w14:textFill>
                <w14:solidFill>
                  <w14:schemeClr w14:val="tx1"/>
                </w14:solidFill>
              </w14:textFill>
            </w:rPr>
            <w:t>附件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_Toc81176790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spacing w:line="288" w:lineRule="auto"/>
            <w:ind w:firstLine="0" w:firstLineChars="0"/>
            <w:jc w:val="center"/>
            <w:rPr>
              <w:color w:val="000000" w:themeColor="text1"/>
              <w14:textFill>
                <w14:solidFill>
                  <w14:schemeClr w14:val="tx1"/>
                </w14:solidFill>
              </w14:textFill>
            </w:rPr>
          </w:pPr>
          <w:r>
            <w:rPr>
              <w:b/>
              <w:bCs/>
              <w:color w:val="000000" w:themeColor="text1"/>
              <w:lang w:val="zh-CN"/>
              <w14:textFill>
                <w14:solidFill>
                  <w14:schemeClr w14:val="tx1"/>
                </w14:solidFill>
              </w14:textFill>
            </w:rPr>
            <w:fldChar w:fldCharType="end"/>
          </w:r>
        </w:p>
      </w:sdtContent>
    </w:sdt>
    <w:p>
      <w:pPr>
        <w:ind w:firstLine="199" w:firstLineChars="83"/>
        <w:rPr>
          <w:color w:val="000000" w:themeColor="text1"/>
          <w14:textFill>
            <w14:solidFill>
              <w14:schemeClr w14:val="tx1"/>
            </w14:solidFill>
          </w14:textFill>
        </w:rPr>
        <w:sectPr>
          <w:headerReference r:id="rId9" w:type="first"/>
          <w:footerReference r:id="rId11" w:type="first"/>
          <w:footerReference r:id="rId10" w:type="default"/>
          <w:pgSz w:w="11906" w:h="16838"/>
          <w:pgMar w:top="1440" w:right="1800" w:bottom="1440" w:left="1800" w:header="964" w:footer="964" w:gutter="0"/>
          <w:pgNumType w:fmt="upperRoman" w:start="2"/>
          <w:cols w:space="425" w:num="1"/>
          <w:titlePg/>
          <w:docGrid w:type="lines" w:linePitch="326" w:charSpace="0"/>
        </w:sectPr>
      </w:pPr>
    </w:p>
    <w:p>
      <w:pPr>
        <w:pStyle w:val="2"/>
        <w:rPr>
          <w:color w:val="000000" w:themeColor="text1"/>
          <w14:textFill>
            <w14:solidFill>
              <w14:schemeClr w14:val="tx1"/>
            </w14:solidFill>
          </w14:textFill>
        </w:rPr>
      </w:pPr>
      <w:bookmarkStart w:id="0" w:name="_Toc81176726"/>
      <w:r>
        <w:rPr>
          <w:rFonts w:hint="eastAsia"/>
          <w:color w:val="000000" w:themeColor="text1"/>
          <w14:textFill>
            <w14:solidFill>
              <w14:schemeClr w14:val="tx1"/>
            </w14:solidFill>
          </w14:textFill>
        </w:rPr>
        <w:t>1 总则</w:t>
      </w:r>
      <w:bookmarkEnd w:id="0"/>
    </w:p>
    <w:p>
      <w:pPr>
        <w:pStyle w:val="3"/>
        <w:rPr>
          <w:color w:val="000000" w:themeColor="text1"/>
          <w14:textFill>
            <w14:solidFill>
              <w14:schemeClr w14:val="tx1"/>
            </w14:solidFill>
          </w14:textFill>
        </w:rPr>
      </w:pPr>
      <w:bookmarkStart w:id="1" w:name="_Toc81176727"/>
      <w:r>
        <w:rPr>
          <w:rFonts w:hint="eastAsia"/>
          <w:color w:val="000000" w:themeColor="text1"/>
          <w14:textFill>
            <w14:solidFill>
              <w14:schemeClr w14:val="tx1"/>
            </w14:solidFill>
          </w14:textFill>
        </w:rPr>
        <w:t>1.1 编制目的</w:t>
      </w:r>
      <w:bookmarkEnd w:id="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有效防控西畴县小桥沟水库集中式饮用水水源保护区突发环境事件，规范应对突发环境事件的各项工作，建立健全的突发环境事件应急机制，快速处置水源保护区内发生的突发环境事件，提高西畴县应对水源保护区突发环境事件的能力，最大程度降低突发环境事件对小桥沟水库集中式饮用水水源保护区水质的影响。根据《集中式地表饮用水水源环境应急管理工作指南（试行）》（环办[2011]93号）、《集中式饮用水水源保护指南（试行）》（环办[2012]50号）、《集中式地表水饮用水水源保护区突发环境事件应急预案编制指南（试行）》（生态环境部公告2018年1号）以及《环境应急资源调查指南（试行）》（环办应急[2019]17号）等有关规定，结合西畴县实际情况，编制本预案。</w:t>
      </w:r>
    </w:p>
    <w:p>
      <w:pPr>
        <w:pStyle w:val="3"/>
        <w:rPr>
          <w:color w:val="000000" w:themeColor="text1"/>
          <w14:textFill>
            <w14:solidFill>
              <w14:schemeClr w14:val="tx1"/>
            </w14:solidFill>
          </w14:textFill>
        </w:rPr>
      </w:pPr>
      <w:bookmarkStart w:id="2" w:name="_Toc81176728"/>
      <w:r>
        <w:rPr>
          <w:rFonts w:hint="eastAsia"/>
          <w:color w:val="000000" w:themeColor="text1"/>
          <w14:textFill>
            <w14:solidFill>
              <w14:schemeClr w14:val="tx1"/>
            </w14:solidFill>
          </w14:textFill>
        </w:rPr>
        <w:t>1.2 编制依据</w:t>
      </w:r>
      <w:bookmarkEnd w:id="2"/>
    </w:p>
    <w:p>
      <w:pPr>
        <w:pStyle w:val="4"/>
        <w:rPr>
          <w:color w:val="000000" w:themeColor="text1"/>
          <w14:textFill>
            <w14:solidFill>
              <w14:schemeClr w14:val="tx1"/>
            </w14:solidFill>
          </w14:textFill>
        </w:rPr>
      </w:pPr>
      <w:bookmarkStart w:id="3" w:name="_Toc81176729"/>
      <w:bookmarkStart w:id="4" w:name="_Toc13062845"/>
      <w:bookmarkStart w:id="5" w:name="_Toc81169822"/>
      <w:r>
        <w:rPr>
          <w:rFonts w:hint="eastAsia"/>
          <w:color w:val="000000" w:themeColor="text1"/>
          <w14:textFill>
            <w14:solidFill>
              <w14:schemeClr w14:val="tx1"/>
            </w14:solidFill>
          </w14:textFill>
        </w:rPr>
        <w:t>1.2.1法律法规</w:t>
      </w:r>
      <w:bookmarkEnd w:id="3"/>
      <w:bookmarkEnd w:id="4"/>
      <w:bookmarkEnd w:id="5"/>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（1）《中华人民共和国环境保护法》（主席令2014年第9号，2015年1月1日起实施）；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（2）《中华人民共和国水污染防治法》（2018年1月1日起施行）；</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（3）《中华人民共和国突发事件应对法》（主席令2007年第69号，2007年11月1日起施行）；</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（4）《危险化学品安全管理条例》（国务院令第645号，2013年12月7日起实施）；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（5）《突发环境事件应急管理办法》（环境保护部令第34号，2015年6月5日起实施）；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（6）《突发环境事件调查处理办法》（环境保护部第32号令，2014年12月19日起实施）；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（7）《突发环境事件信息报告办法》（环境保护部第17号令，2011年5月1日起实施）；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（8）《关于切实加强饮用水水源保护妥善应对突发环境事件的通知》（环办函[2014]498号）；</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（9）《饮用水水源保护区污染防治管理规定》（环境保护部令第16号）；</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（10）《城市供水水质管理规定》（建设部令第156号）；</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（11）《生活饮用水卫生监督管理办法》（住房城乡建设部、国家、卫生计生委令第31号）；</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（12）《云南省水利工程管理条例》（2018年3月31日云南省第十三届人民代表大会第二次会议通过）；</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（13）《国家突发环境事件应急预案（2014年修订）》（国务院办公厅，国办函〔2014〕119号，2014年12月29日起实施）。</w:t>
      </w:r>
    </w:p>
    <w:p>
      <w:pPr>
        <w:pStyle w:val="4"/>
        <w:rPr>
          <w:color w:val="000000" w:themeColor="text1"/>
          <w14:textFill>
            <w14:solidFill>
              <w14:schemeClr w14:val="tx1"/>
            </w14:solidFill>
          </w14:textFill>
        </w:rPr>
      </w:pPr>
      <w:bookmarkStart w:id="6" w:name="_Toc81169823"/>
      <w:bookmarkStart w:id="7" w:name="_Toc13062846"/>
      <w:bookmarkStart w:id="8" w:name="_Toc81176730"/>
      <w:r>
        <w:rPr>
          <w:rFonts w:hint="eastAsia"/>
          <w:color w:val="000000" w:themeColor="text1"/>
          <w14:textFill>
            <w14:solidFill>
              <w14:schemeClr w14:val="tx1"/>
            </w14:solidFill>
          </w14:textFill>
        </w:rPr>
        <w:t>1.2.2技术规范</w:t>
      </w:r>
      <w:bookmarkEnd w:id="6"/>
      <w:bookmarkEnd w:id="7"/>
      <w:bookmarkEnd w:id="8"/>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（1）《地表水环境质量标准》(GB3838-2002)；</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（2）《土壤环境质量标准》（GB15618-1995）；</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（3）《饮用水源保护区划定技术规范》（HJ338-2018）；</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（4）《生活饮用水水源水质标准》（CJ3020-93）；</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（5）《饮用水水源保护区标志技术要求》(HJ/T433-2008)；</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（6）《生活饮用水集中供水单位卫生规范》(卫监发【2001】161号)；</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（7）《集中式饮用水水源环境保护指南（试行）》（环办【2012】50号）；</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（8）《集中式地表饮用水水源地环境应急管理工作指南》（环办【2011】93号）；</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（9）《集中式地表水饮用水水源保护区突发环境事件应急预案编制指南（试行）》（生态环境部公告2018年1号，2018年3月23日起实施）；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（10）《环境应急资源调查指南（试行）》（环办应急[2019]17号，2019年3月1日起实施）；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（11）《企业突发环境事件风险评估指南（试行）》（环办〔2014〕34号，2014年4月3日起实施）；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（12）《企业突发环境事件风险分级方法》（HJ 941-2018，2018年3月1日起实施）；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（13）《行政区域突发环境事件风险评估推荐方法》（环办应急[2018]9号，2018年1月30日起实施）；</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（14）《突发环境事件应急监测技术规范》（HJ589-</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010）；</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（15）《集中式饮用水水源地规范化建设环境保护技术要求》（HJ773-2015）；</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（16）《集中式饮用水水源地环境保护状况评估技术规范》（HJ774-2015）。</w:t>
      </w:r>
    </w:p>
    <w:p>
      <w:pPr>
        <w:pStyle w:val="4"/>
        <w:rPr>
          <w:color w:val="000000" w:themeColor="text1"/>
          <w14:textFill>
            <w14:solidFill>
              <w14:schemeClr w14:val="tx1"/>
            </w14:solidFill>
          </w14:textFill>
        </w:rPr>
      </w:pPr>
      <w:bookmarkStart w:id="9" w:name="_Toc81176731"/>
      <w:bookmarkStart w:id="10" w:name="_Toc81169824"/>
      <w:bookmarkStart w:id="11" w:name="_Toc13062848"/>
      <w:r>
        <w:rPr>
          <w:rFonts w:hint="eastAsia"/>
          <w:color w:val="000000" w:themeColor="text1"/>
          <w14:textFill>
            <w14:solidFill>
              <w14:schemeClr w14:val="tx1"/>
            </w14:solidFill>
          </w14:textFill>
        </w:rPr>
        <w:t>1.2.3其他相关资料文件</w:t>
      </w:r>
      <w:bookmarkEnd w:id="9"/>
      <w:bookmarkEnd w:id="10"/>
      <w:bookmarkEnd w:id="11"/>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（1）《文山州城市集中式饮用水水源保护区划分报告》（2012年）；</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（2）《文山州人民政府关于报批城镇集中式饮用水水源保护区划分方案的通知》（文政办发［2011］205号）；</w:t>
      </w:r>
    </w:p>
    <w:p>
      <w:pPr>
        <w:spacing w:line="346"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（3）《小桥沟水库</w:t>
      </w:r>
      <w:r>
        <w:rPr>
          <w:color w:val="000000" w:themeColor="text1"/>
          <w14:textFill>
            <w14:solidFill>
              <w14:schemeClr w14:val="tx1"/>
            </w14:solidFill>
          </w14:textFill>
        </w:rPr>
        <w:t>突发</w:t>
      </w:r>
      <w:r>
        <w:rPr>
          <w:rFonts w:hint="eastAsia"/>
          <w:color w:val="000000" w:themeColor="text1"/>
          <w14:textFill>
            <w14:solidFill>
              <w14:schemeClr w14:val="tx1"/>
            </w14:solidFill>
          </w14:textFill>
        </w:rPr>
        <w:t>环境</w:t>
      </w:r>
      <w:r>
        <w:rPr>
          <w:color w:val="000000" w:themeColor="text1"/>
          <w14:textFill>
            <w14:solidFill>
              <w14:schemeClr w14:val="tx1"/>
            </w14:solidFill>
          </w14:textFill>
        </w:rPr>
        <w:t>事件应急预案</w:t>
      </w:r>
      <w:r>
        <w:rPr>
          <w:rFonts w:hint="eastAsia"/>
          <w:color w:val="000000" w:themeColor="text1"/>
          <w14:textFill>
            <w14:solidFill>
              <w14:schemeClr w14:val="tx1"/>
            </w14:solidFill>
          </w14:textFill>
        </w:rPr>
        <w:t>》（西畴供水有限责任公司2020年</w:t>
      </w:r>
      <w:r>
        <w:rPr>
          <w:color w:val="000000" w:themeColor="text1"/>
          <w14:textFill>
            <w14:solidFill>
              <w14:schemeClr w14:val="tx1"/>
            </w14:solidFill>
          </w14:textFill>
        </w:rPr>
        <w:t>版</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1.3环境</w:t>
      </w:r>
      <w:r>
        <w:rPr>
          <w:color w:val="000000" w:themeColor="text1"/>
          <w14:textFill>
            <w14:solidFill>
              <w14:schemeClr w14:val="tx1"/>
            </w14:solidFill>
          </w14:textFill>
        </w:rPr>
        <w:t>质量标准</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（1）小桥沟属湖泊水库型饮用水水源，</w:t>
      </w:r>
      <w:r>
        <w:rPr>
          <w:rFonts w:hint="eastAsia"/>
          <w:iCs/>
          <w:color w:val="000000" w:themeColor="text1"/>
          <w14:textFill>
            <w14:solidFill>
              <w14:schemeClr w14:val="tx1"/>
            </w14:solidFill>
          </w14:textFill>
        </w:rPr>
        <w:t>功能区划为</w:t>
      </w:r>
      <w:r>
        <w:rPr>
          <w:rFonts w:hint="eastAsia" w:ascii="宋体" w:hAnsi="宋体"/>
          <w:iCs/>
          <w:color w:val="000000" w:themeColor="text1"/>
          <w14:textFill>
            <w14:solidFill>
              <w14:schemeClr w14:val="tx1"/>
            </w14:solidFill>
          </w14:textFill>
        </w:rPr>
        <w:t>Ⅱ</w:t>
      </w:r>
      <w:r>
        <w:rPr>
          <w:rFonts w:hint="eastAsia"/>
          <w:iCs/>
          <w:color w:val="000000" w:themeColor="text1"/>
          <w14:textFill>
            <w14:solidFill>
              <w14:schemeClr w14:val="tx1"/>
            </w14:solidFill>
          </w14:textFill>
        </w:rPr>
        <w:t>类水体，执行《地表水环境质量标准》（GB3838-2002）</w:t>
      </w:r>
      <w:r>
        <w:rPr>
          <w:rFonts w:hint="eastAsia" w:ascii="宋体" w:hAnsi="宋体"/>
          <w:iCs/>
          <w:color w:val="000000" w:themeColor="text1"/>
          <w14:textFill>
            <w14:solidFill>
              <w14:schemeClr w14:val="tx1"/>
            </w14:solidFill>
          </w14:textFill>
        </w:rPr>
        <w:t>Ⅱ</w:t>
      </w:r>
      <w:r>
        <w:rPr>
          <w:rFonts w:hint="eastAsia"/>
          <w:color w:val="000000" w:themeColor="text1"/>
          <w14:textFill>
            <w14:solidFill>
              <w14:schemeClr w14:val="tx1"/>
            </w14:solidFill>
          </w14:textFill>
        </w:rPr>
        <w:t>级标准。</w:t>
      </w:r>
    </w:p>
    <w:p>
      <w:pPr>
        <w:ind w:firstLine="0" w:firstLineChars="0"/>
        <w:jc w:val="center"/>
        <w:rPr>
          <w:b/>
          <w:color w:val="000000" w:themeColor="text1"/>
          <w14:textFill>
            <w14:solidFill>
              <w14:schemeClr w14:val="tx1"/>
            </w14:solidFill>
          </w14:textFill>
        </w:rPr>
      </w:pPr>
      <w:r>
        <w:rPr>
          <w:rFonts w:hint="eastAsia"/>
          <w:b/>
          <w:color w:val="000000" w:themeColor="text1"/>
          <w14:textFill>
            <w14:solidFill>
              <w14:schemeClr w14:val="tx1"/>
            </w14:solidFill>
          </w14:textFill>
        </w:rPr>
        <w:t>表1-1 各</w:t>
      </w:r>
      <w:r>
        <w:rPr>
          <w:b/>
          <w:color w:val="000000" w:themeColor="text1"/>
          <w14:textFill>
            <w14:solidFill>
              <w14:schemeClr w14:val="tx1"/>
            </w14:solidFill>
          </w14:textFill>
        </w:rPr>
        <w:t>评价范围内适用的地表水评价标准</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评价</w:t>
            </w:r>
            <w:r>
              <w:rPr>
                <w:color w:val="000000" w:themeColor="text1"/>
                <w14:textFill>
                  <w14:solidFill>
                    <w14:schemeClr w14:val="tx1"/>
                  </w14:solidFill>
                </w14:textFill>
              </w:rPr>
              <w:t>范围</w:t>
            </w:r>
          </w:p>
        </w:tc>
        <w:tc>
          <w:tcPr>
            <w:tcW w:w="5579" w:type="dxa"/>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w:t>
            </w:r>
            <w:r>
              <w:rPr>
                <w:color w:val="000000" w:themeColor="text1"/>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取水点</w:t>
            </w:r>
          </w:p>
        </w:tc>
        <w:tc>
          <w:tcPr>
            <w:tcW w:w="5579" w:type="dxa"/>
            <w:vAlign w:val="center"/>
          </w:tcPr>
          <w:p>
            <w:pPr>
              <w:spacing w:line="240" w:lineRule="auto"/>
              <w:ind w:firstLine="0" w:firstLineChars="0"/>
              <w:jc w:val="center"/>
              <w:rPr>
                <w:color w:val="000000" w:themeColor="text1"/>
                <w14:textFill>
                  <w14:solidFill>
                    <w14:schemeClr w14:val="tx1"/>
                  </w14:solidFill>
                </w14:textFill>
              </w:rPr>
            </w:pPr>
            <w:r>
              <w:rPr>
                <w:rFonts w:hint="eastAsia"/>
                <w:iCs/>
                <w:color w:val="000000" w:themeColor="text1"/>
                <w14:textFill>
                  <w14:solidFill>
                    <w14:schemeClr w14:val="tx1"/>
                  </w14:solidFill>
                </w14:textFill>
              </w:rPr>
              <w:t>《地表水环境质量标准》（GB3838-2002）Ⅱ</w:t>
            </w:r>
            <w:r>
              <w:rPr>
                <w:rFonts w:hint="eastAsia"/>
                <w:color w:val="000000" w:themeColor="text1"/>
                <w14:textFill>
                  <w14:solidFill>
                    <w14:schemeClr w14:val="tx1"/>
                  </w14:solidFill>
                </w14:textFill>
              </w:rPr>
              <w:t>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一级区</w:t>
            </w:r>
          </w:p>
        </w:tc>
        <w:tc>
          <w:tcPr>
            <w:tcW w:w="5579" w:type="dxa"/>
            <w:vAlign w:val="center"/>
          </w:tcPr>
          <w:p>
            <w:pPr>
              <w:spacing w:line="240" w:lineRule="auto"/>
              <w:ind w:firstLine="0" w:firstLineChars="0"/>
              <w:jc w:val="center"/>
              <w:rPr>
                <w:color w:val="000000" w:themeColor="text1"/>
                <w14:textFill>
                  <w14:solidFill>
                    <w14:schemeClr w14:val="tx1"/>
                  </w14:solidFill>
                </w14:textFill>
              </w:rPr>
            </w:pPr>
            <w:r>
              <w:rPr>
                <w:rFonts w:hint="eastAsia"/>
                <w:iCs/>
                <w:color w:val="000000" w:themeColor="text1"/>
                <w14:textFill>
                  <w14:solidFill>
                    <w14:schemeClr w14:val="tx1"/>
                  </w14:solidFill>
                </w14:textFill>
              </w:rPr>
              <w:t>《地表水环境质量标准》（GB3838-2002）</w:t>
            </w:r>
            <w:r>
              <w:rPr>
                <w:rFonts w:hint="eastAsia" w:ascii="宋体" w:hAnsi="宋体"/>
                <w:iCs/>
                <w:color w:val="000000" w:themeColor="text1"/>
                <w14:textFill>
                  <w14:solidFill>
                    <w14:schemeClr w14:val="tx1"/>
                  </w14:solidFill>
                </w14:textFill>
              </w:rPr>
              <w:t>Ⅱ</w:t>
            </w:r>
            <w:r>
              <w:rPr>
                <w:rFonts w:hint="eastAsia"/>
                <w:color w:val="000000" w:themeColor="text1"/>
                <w14:textFill>
                  <w14:solidFill>
                    <w14:schemeClr w14:val="tx1"/>
                  </w14:solidFill>
                </w14:textFill>
              </w:rPr>
              <w:t>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二级</w:t>
            </w:r>
            <w:r>
              <w:rPr>
                <w:color w:val="000000" w:themeColor="text1"/>
                <w14:textFill>
                  <w14:solidFill>
                    <w14:schemeClr w14:val="tx1"/>
                  </w14:solidFill>
                </w14:textFill>
              </w:rPr>
              <w:t>区</w:t>
            </w:r>
          </w:p>
        </w:tc>
        <w:tc>
          <w:tcPr>
            <w:tcW w:w="5579" w:type="dxa"/>
            <w:vAlign w:val="center"/>
          </w:tcPr>
          <w:p>
            <w:pPr>
              <w:spacing w:line="240" w:lineRule="auto"/>
              <w:ind w:firstLine="0" w:firstLineChars="0"/>
              <w:jc w:val="center"/>
              <w:rPr>
                <w:color w:val="000000" w:themeColor="text1"/>
                <w14:textFill>
                  <w14:solidFill>
                    <w14:schemeClr w14:val="tx1"/>
                  </w14:solidFill>
                </w14:textFill>
              </w:rPr>
            </w:pPr>
            <w:r>
              <w:rPr>
                <w:rFonts w:hint="eastAsia"/>
                <w:iCs/>
                <w:color w:val="000000" w:themeColor="text1"/>
                <w14:textFill>
                  <w14:solidFill>
                    <w14:schemeClr w14:val="tx1"/>
                  </w14:solidFill>
                </w14:textFill>
              </w:rPr>
              <w:t>《地表水环境质量标准》（GB3838-2002）</w:t>
            </w:r>
            <w:r>
              <w:rPr>
                <w:rFonts w:hint="eastAsia" w:ascii="宋体" w:hAnsi="宋体"/>
                <w:iCs/>
                <w:color w:val="000000" w:themeColor="text1"/>
                <w14:textFill>
                  <w14:solidFill>
                    <w14:schemeClr w14:val="tx1"/>
                  </w14:solidFill>
                </w14:textFill>
              </w:rPr>
              <w:t>Ⅱ</w:t>
            </w:r>
            <w:r>
              <w:rPr>
                <w:rFonts w:hint="eastAsia"/>
                <w:color w:val="000000" w:themeColor="text1"/>
                <w14:textFill>
                  <w14:solidFill>
                    <w14:schemeClr w14:val="tx1"/>
                  </w14:solidFill>
                </w14:textFill>
              </w:rPr>
              <w:t>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准</w:t>
            </w:r>
            <w:r>
              <w:rPr>
                <w:color w:val="000000" w:themeColor="text1"/>
                <w14:textFill>
                  <w14:solidFill>
                    <w14:schemeClr w14:val="tx1"/>
                  </w14:solidFill>
                </w14:textFill>
              </w:rPr>
              <w:t>保护区</w:t>
            </w:r>
          </w:p>
        </w:tc>
        <w:tc>
          <w:tcPr>
            <w:tcW w:w="5579" w:type="dxa"/>
            <w:vAlign w:val="center"/>
          </w:tcPr>
          <w:p>
            <w:pPr>
              <w:spacing w:line="240" w:lineRule="auto"/>
              <w:ind w:firstLine="0" w:firstLineChars="0"/>
              <w:jc w:val="center"/>
              <w:rPr>
                <w:color w:val="000000" w:themeColor="text1"/>
                <w14:textFill>
                  <w14:solidFill>
                    <w14:schemeClr w14:val="tx1"/>
                  </w14:solidFill>
                </w14:textFill>
              </w:rPr>
            </w:pPr>
            <w:r>
              <w:rPr>
                <w:rFonts w:hint="eastAsia"/>
                <w:iCs/>
                <w:color w:val="000000" w:themeColor="text1"/>
                <w14:textFill>
                  <w14:solidFill>
                    <w14:schemeClr w14:val="tx1"/>
                  </w14:solidFill>
                </w14:textFill>
              </w:rPr>
              <w:t>《地表水环境质量标准》（GB3838-2002）</w:t>
            </w:r>
            <w:r>
              <w:rPr>
                <w:rFonts w:hint="eastAsia" w:ascii="宋体" w:hAnsi="宋体"/>
                <w:iCs/>
                <w:color w:val="000000" w:themeColor="text1"/>
                <w14:textFill>
                  <w14:solidFill>
                    <w14:schemeClr w14:val="tx1"/>
                  </w14:solidFill>
                </w14:textFill>
              </w:rPr>
              <w:t>Ⅱ</w:t>
            </w:r>
            <w:r>
              <w:rPr>
                <w:rFonts w:hint="eastAsia"/>
                <w:color w:val="000000" w:themeColor="text1"/>
                <w14:textFill>
                  <w14:solidFill>
                    <w14:schemeClr w14:val="tx1"/>
                  </w14:solidFill>
                </w14:textFill>
              </w:rPr>
              <w:t>级标准</w:t>
            </w:r>
          </w:p>
        </w:tc>
      </w:tr>
    </w:tbl>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（2）小桥沟水库集中式饮用水水源保护区内的农用地</w:t>
      </w:r>
      <w:r>
        <w:rPr>
          <w:color w:val="000000" w:themeColor="text1"/>
          <w14:textFill>
            <w14:solidFill>
              <w14:schemeClr w14:val="tx1"/>
            </w14:solidFill>
          </w14:textFill>
        </w:rPr>
        <w:t>土壤应执行《</w:t>
      </w:r>
      <w:r>
        <w:rPr>
          <w:rFonts w:hint="eastAsia"/>
          <w:color w:val="000000" w:themeColor="text1"/>
          <w14:textFill>
            <w14:solidFill>
              <w14:schemeClr w14:val="tx1"/>
            </w14:solidFill>
          </w14:textFill>
        </w:rPr>
        <w:t>土壤</w:t>
      </w:r>
      <w:r>
        <w:rPr>
          <w:color w:val="000000" w:themeColor="text1"/>
          <w14:textFill>
            <w14:solidFill>
              <w14:schemeClr w14:val="tx1"/>
            </w14:solidFill>
          </w14:textFill>
        </w:rPr>
        <w:t>环境质量</w:t>
      </w:r>
      <w:r>
        <w:rPr>
          <w:rFonts w:hint="eastAsia"/>
          <w:color w:val="000000" w:themeColor="text1"/>
          <w14:textFill>
            <w14:solidFill>
              <w14:schemeClr w14:val="tx1"/>
            </w14:solidFill>
          </w14:textFill>
        </w:rPr>
        <w:t xml:space="preserve"> 农用地</w:t>
      </w:r>
      <w:r>
        <w:rPr>
          <w:color w:val="000000" w:themeColor="text1"/>
          <w14:textFill>
            <w14:solidFill>
              <w14:schemeClr w14:val="tx1"/>
            </w14:solidFill>
          </w14:textFill>
        </w:rPr>
        <w:t>土壤污染风险</w:t>
      </w:r>
      <w:r>
        <w:rPr>
          <w:rFonts w:hint="eastAsia"/>
          <w:color w:val="000000" w:themeColor="text1"/>
          <w14:textFill>
            <w14:solidFill>
              <w14:schemeClr w14:val="tx1"/>
            </w14:solidFill>
          </w14:textFill>
        </w:rPr>
        <w:t>管控</w:t>
      </w:r>
      <w:r>
        <w:rPr>
          <w:color w:val="000000" w:themeColor="text1"/>
          <w14:textFill>
            <w14:solidFill>
              <w14:schemeClr w14:val="tx1"/>
            </w14:solidFill>
          </w14:textFill>
        </w:rPr>
        <w:t>标准（</w:t>
      </w:r>
      <w:r>
        <w:rPr>
          <w:rFonts w:hint="eastAsia"/>
          <w:color w:val="000000" w:themeColor="text1"/>
          <w14:textFill>
            <w14:solidFill>
              <w14:schemeClr w14:val="tx1"/>
            </w14:solidFill>
          </w14:textFill>
        </w:rPr>
        <w:t>试行</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（GB15618-2018），</w:t>
      </w:r>
      <w:r>
        <w:rPr>
          <w:color w:val="000000" w:themeColor="text1"/>
          <w14:textFill>
            <w14:solidFill>
              <w14:schemeClr w14:val="tx1"/>
            </w14:solidFill>
          </w14:textFill>
        </w:rPr>
        <w:t>建设用地土壤应执行</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土壤</w:t>
      </w:r>
      <w:r>
        <w:rPr>
          <w:color w:val="000000" w:themeColor="text1"/>
          <w:szCs w:val="24"/>
          <w14:textFill>
            <w14:solidFill>
              <w14:schemeClr w14:val="tx1"/>
            </w14:solidFill>
          </w14:textFill>
        </w:rPr>
        <w:t>环境质量</w:t>
      </w:r>
      <w:r>
        <w:rPr>
          <w:rFonts w:hint="eastAsia"/>
          <w:color w:val="000000" w:themeColor="text1"/>
          <w:szCs w:val="24"/>
          <w14:textFill>
            <w14:solidFill>
              <w14:schemeClr w14:val="tx1"/>
            </w14:solidFill>
          </w14:textFill>
        </w:rPr>
        <w:t xml:space="preserve"> 建设</w:t>
      </w:r>
      <w:r>
        <w:rPr>
          <w:color w:val="000000" w:themeColor="text1"/>
          <w:szCs w:val="24"/>
          <w14:textFill>
            <w14:solidFill>
              <w14:schemeClr w14:val="tx1"/>
            </w14:solidFill>
          </w14:textFill>
        </w:rPr>
        <w:t>用地土壤污染风险管控标准（</w:t>
      </w:r>
      <w:r>
        <w:rPr>
          <w:rFonts w:hint="eastAsia"/>
          <w:color w:val="000000" w:themeColor="text1"/>
          <w:szCs w:val="24"/>
          <w14:textFill>
            <w14:solidFill>
              <w14:schemeClr w14:val="tx1"/>
            </w14:solidFill>
          </w14:textFill>
        </w:rPr>
        <w:t>试行</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（GB36600-2018）。</w:t>
      </w:r>
    </w:p>
    <w:p>
      <w:pPr>
        <w:pStyle w:val="3"/>
        <w:rPr>
          <w:color w:val="000000" w:themeColor="text1"/>
          <w14:textFill>
            <w14:solidFill>
              <w14:schemeClr w14:val="tx1"/>
            </w14:solidFill>
          </w14:textFill>
        </w:rPr>
      </w:pPr>
      <w:bookmarkStart w:id="12" w:name="_Toc81176732"/>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适用范围</w:t>
      </w:r>
      <w:bookmarkEnd w:id="1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预案适用于西畴县小桥沟水库集中式饮用水水源保护区内发生或可能发生的突发环境事件，具体范围包括小桥沟水库集中式饮用水水源保护区以及从保护区边界向上游连接水体及周边汇水区域上溯24h流程范围内的水域和分水岭内的陆域，最大不超过汇水区域的范围。由于水源地上游无连接水体，故本次评价范围为水源保护区及保护区周边水域、陆域，结合地形最大不超过汇水区域的范围。</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发生或可能发生的突发环境事件具体包括以下事件：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由于污染物排放或自然灾害、生产安全事故、交通运输事故等因素，导致水源地风险物质进入水源保护区或其上游的汇水区域，突然造成或可能造成水源地水质超标，影响或可能影响饮用水供水单位正常取水，危及公众身体健康和财产安全，需要采取紧急措施予以应对的事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（2）其它突发性环境事件造成的水环境污染事件。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本预案适用地域范围见</w:t>
      </w:r>
      <w:r>
        <w:rPr>
          <w:rFonts w:hint="eastAsia"/>
          <w:b/>
          <w:color w:val="000000" w:themeColor="text1"/>
          <w14:textFill>
            <w14:solidFill>
              <w14:schemeClr w14:val="tx1"/>
            </w14:solidFill>
          </w14:textFill>
        </w:rPr>
        <w:t>附图一</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3" w:name="_Toc81176733"/>
      <w:r>
        <w:rPr>
          <w:rFonts w:hint="eastAsia"/>
          <w:color w:val="000000" w:themeColor="text1"/>
          <w14:textFill>
            <w14:solidFill>
              <w14:schemeClr w14:val="tx1"/>
            </w14:solidFill>
          </w14:textFill>
        </w:rPr>
        <w:t>1.</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预案衔接</w:t>
      </w:r>
      <w:bookmarkEnd w:id="13"/>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预案与《西畴县突发环境事件应急预案》和西畴供水有限责任公司发布的《小桥沟水库突发环境事件应急预案》（西畴供水有限责任公司2020年版）相衔接。同时与可能产生相互影响的上下游企业事业单位的有关预案相互衔接，在突发环境事件发生、发展及污染物迁移的全过程，共同配合做好污染物拦截、信息收集研判、事件预警和应急响应等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当发生一般或较大突发环境事件时，根据事发现场情况，启动本预案和《小桥沟水库突发环境事件应急预案》（西畴供水有限责任公司2020年版），西畴供水有限责任公司采取调整水处理工艺，强化水处理工艺的净化效果等应急措施。当发生重大或特别重大突发环境事件时，西畴县应急指挥部启动相应的应急措施，西畴供水有限责任公司采取停止供水或启动备用水源等应急措施的同时向西畴县人民政府报告。</w:t>
      </w:r>
    </w:p>
    <w:p>
      <w:pPr>
        <w:ind w:firstLine="0" w:firstLineChars="0"/>
        <w:jc w:val="center"/>
        <w:rPr>
          <w:b/>
          <w:color w:val="000000" w:themeColor="text1"/>
          <w14:textFill>
            <w14:solidFill>
              <w14:schemeClr w14:val="tx1"/>
            </w14:solidFill>
          </w14:textFill>
        </w:rPr>
      </w:pPr>
      <w:r>
        <w:rPr>
          <w:b/>
          <w:color w:val="000000" w:themeColor="text1"/>
          <w14:textFill>
            <w14:solidFill>
              <w14:schemeClr w14:val="tx1"/>
            </w14:solidFill>
          </w14:textFill>
        </w:rPr>
        <mc:AlternateContent>
          <mc:Choice Requires="wpc">
            <w:drawing>
              <wp:anchor distT="0" distB="0" distL="114300" distR="114300" simplePos="0" relativeHeight="251659264" behindDoc="0" locked="0" layoutInCell="1" allowOverlap="1">
                <wp:simplePos x="0" y="0"/>
                <wp:positionH relativeFrom="column">
                  <wp:posOffset>42545</wp:posOffset>
                </wp:positionH>
                <wp:positionV relativeFrom="page">
                  <wp:posOffset>1047115</wp:posOffset>
                </wp:positionV>
                <wp:extent cx="5272405" cy="3621405"/>
                <wp:effectExtent l="0" t="0" r="0" b="0"/>
                <wp:wrapTopAndBottom/>
                <wp:docPr id="68" name="画布 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9" name="文本框 69"/>
                        <wps:cNvSpPr txBox="1"/>
                        <wps:spPr>
                          <a:xfrm>
                            <a:off x="1191135" y="650289"/>
                            <a:ext cx="2977400" cy="4243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pPr>
                              <w:r>
                                <w:rPr>
                                  <w:rFonts w:hint="eastAsia"/>
                                  <w:color w:val="000000" w:themeColor="text1"/>
                                  <w14:textFill>
                                    <w14:solidFill>
                                      <w14:schemeClr w14:val="tx1"/>
                                    </w14:solidFill>
                                  </w14:textFill>
                                </w:rPr>
                                <w:t>西畴县</w:t>
                              </w:r>
                              <w:r>
                                <w:rPr>
                                  <w:rFonts w:hint="eastAsia"/>
                                </w:rPr>
                                <w:t>突发环境事件应急预案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9" name="文本框 69"/>
                        <wps:cNvSpPr txBox="1"/>
                        <wps:spPr>
                          <a:xfrm>
                            <a:off x="158494" y="2741373"/>
                            <a:ext cx="2956845" cy="71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spacing w:before="0" w:beforeAutospacing="0" w:after="0" w:afterAutospacing="0" w:line="360" w:lineRule="auto"/>
                                <w:jc w:val="center"/>
                              </w:pPr>
                              <w:r>
                                <w:rPr>
                                  <w:rFonts w:hint="eastAsia"/>
                                </w:rPr>
                                <w:t>《小桥沟水库突发环境事件应急预案》（西畴供水有限责任公司2020年版）</w:t>
                              </w:r>
                            </w:p>
                          </w:txbxContent>
                        </wps:txbx>
                        <wps:bodyPr rot="0" spcFirstLastPara="0" vert="horz" wrap="square" lIns="91440" tIns="45720" rIns="91440" bIns="45720" numCol="1" spcCol="0" rtlCol="0" fromWordArt="0" anchor="t" anchorCtr="0" forceAA="0" compatLnSpc="1">
                          <a:noAutofit/>
                        </wps:bodyPr>
                      </wps:wsp>
                      <wps:wsp>
                        <wps:cNvPr id="170" name="文本框 69"/>
                        <wps:cNvSpPr txBox="1"/>
                        <wps:spPr>
                          <a:xfrm>
                            <a:off x="1223314" y="1555778"/>
                            <a:ext cx="3050975" cy="7640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ind w:right="-122" w:rightChars="-51"/>
                              </w:pPr>
                              <w:r>
                                <w:rPr>
                                  <w:rFonts w:hint="eastAsia"/>
                                </w:rPr>
                                <w:t>西畴县小桥沟水库中式饮用水水源保护区</w:t>
                              </w:r>
                            </w:p>
                            <w:p>
                              <w:pPr>
                                <w:pStyle w:val="23"/>
                                <w:ind w:firstLine="202"/>
                                <w:jc w:val="center"/>
                              </w:pPr>
                              <w:r>
                                <w:rPr>
                                  <w:rFonts w:hint="eastAsia"/>
                                </w:rPr>
                                <w:t>突发环境事件应急预案</w:t>
                              </w:r>
                            </w:p>
                          </w:txbxContent>
                        </wps:txbx>
                        <wps:bodyPr rot="0" spcFirstLastPara="0" vert="horz" wrap="square" lIns="91440" tIns="45720" rIns="91440" bIns="45720" numCol="1" spcCol="0" rtlCol="0" fromWordArt="0" anchor="t" anchorCtr="0" forceAA="0" compatLnSpc="1">
                          <a:noAutofit/>
                        </wps:bodyPr>
                      </wps:wsp>
                      <wps:wsp>
                        <wps:cNvPr id="171" name="文本框 69"/>
                        <wps:cNvSpPr txBox="1"/>
                        <wps:spPr>
                          <a:xfrm>
                            <a:off x="3274195" y="2748464"/>
                            <a:ext cx="1314727" cy="672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spacing w:before="0" w:beforeAutospacing="0" w:after="0" w:afterAutospacing="0" w:line="360" w:lineRule="auto"/>
                                <w:jc w:val="center"/>
                              </w:pPr>
                              <w:r>
                                <w:rPr>
                                  <w:rFonts w:hint="eastAsia"/>
                                </w:rPr>
                                <w:t>上、下游企业事业单位应急预案</w:t>
                              </w:r>
                            </w:p>
                          </w:txbxContent>
                        </wps:txbx>
                        <wps:bodyPr rot="0" spcFirstLastPara="0" vert="horz" wrap="square" lIns="91440" tIns="45720" rIns="91440" bIns="45720" numCol="1" spcCol="0" rtlCol="0" fromWordArt="0" anchor="t" anchorCtr="0" forceAA="0" compatLnSpc="1">
                          <a:noAutofit/>
                        </wps:bodyPr>
                      </wps:wsp>
                      <wps:wsp>
                        <wps:cNvPr id="71" name="直接箭头连接符 71"/>
                        <wps:cNvCnPr/>
                        <wps:spPr>
                          <a:xfrm flipV="1">
                            <a:off x="2679835" y="1074616"/>
                            <a:ext cx="0" cy="46513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2" name="直接箭头连接符 72"/>
                        <wps:cNvCnPr/>
                        <wps:spPr>
                          <a:xfrm flipV="1">
                            <a:off x="2370127" y="2319871"/>
                            <a:ext cx="0" cy="42150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5" name="文本框 75"/>
                        <wps:cNvSpPr txBox="1"/>
                        <wps:spPr>
                          <a:xfrm>
                            <a:off x="43132" y="2381986"/>
                            <a:ext cx="2303252" cy="3332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leftChars="-59" w:hanging="141" w:hangingChars="59"/>
                              </w:pPr>
                              <w:r>
                                <w:rPr>
                                  <w:rFonts w:hint="eastAsia"/>
                                </w:rPr>
                                <w:t>（一般/较大/重大/特别重大）衔接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72" name="文本框 75"/>
                        <wps:cNvSpPr txBox="1"/>
                        <wps:spPr>
                          <a:xfrm>
                            <a:off x="2744533" y="1154774"/>
                            <a:ext cx="1974116"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3"/>
                                <w:spacing w:before="0" w:beforeAutospacing="0" w:after="0" w:afterAutospacing="0" w:line="360" w:lineRule="auto"/>
                                <w:jc w:val="both"/>
                              </w:pPr>
                              <w:r>
                                <w:rPr>
                                  <w:rFonts w:hint="eastAsia" w:ascii="Times New Roman"/>
                                  <w:kern w:val="2"/>
                                </w:rPr>
                                <w:t>衔接（重大/特别重大）</w:t>
                              </w:r>
                            </w:p>
                          </w:txbxContent>
                        </wps:txbx>
                        <wps:bodyPr rot="0" spcFirstLastPara="0" vert="horz" wrap="square" lIns="91440" tIns="45720" rIns="91440" bIns="45720" numCol="1" spcCol="0" rtlCol="0" fromWordArt="0" anchor="t" anchorCtr="0" forceAA="0" compatLnSpc="1">
                          <a:noAutofit/>
                        </wps:bodyPr>
                      </wps:wsp>
                      <wps:wsp>
                        <wps:cNvPr id="177" name="文本框 75"/>
                        <wps:cNvSpPr txBox="1"/>
                        <wps:spPr>
                          <a:xfrm>
                            <a:off x="3606170" y="2382514"/>
                            <a:ext cx="1345399"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3"/>
                                <w:spacing w:before="0" w:beforeAutospacing="0" w:after="0" w:afterAutospacing="0" w:line="360" w:lineRule="auto"/>
                                <w:jc w:val="both"/>
                              </w:pPr>
                              <w:r>
                                <w:rPr>
                                  <w:rFonts w:hint="eastAsia" w:ascii="Times New Roman"/>
                                  <w:kern w:val="2"/>
                                </w:rPr>
                                <w:t>衔接（必要时）</w:t>
                              </w:r>
                            </w:p>
                          </w:txbxContent>
                        </wps:txbx>
                        <wps:bodyPr rot="0" spcFirstLastPara="0" vert="horz" wrap="square" lIns="91440" tIns="45720" rIns="91440" bIns="45720" numCol="1" spcCol="0" rtlCol="0" fromWordArt="0" anchor="t" anchorCtr="0" forceAA="0" compatLnSpc="1">
                          <a:noAutofit/>
                        </wps:bodyPr>
                      </wps:wsp>
                      <wps:wsp>
                        <wps:cNvPr id="76" name="直接箭头连接符 76"/>
                        <wps:cNvCnPr/>
                        <wps:spPr>
                          <a:xfrm flipV="1">
                            <a:off x="3585017" y="2319871"/>
                            <a:ext cx="0" cy="42859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7" name="文本框 69"/>
                        <wps:cNvSpPr txBox="1"/>
                        <wps:spPr>
                          <a:xfrm>
                            <a:off x="1150571" y="0"/>
                            <a:ext cx="2976880" cy="424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spacing w:before="0" w:beforeAutospacing="0" w:after="0" w:afterAutospacing="0" w:line="360" w:lineRule="auto"/>
                                <w:ind w:firstLine="202"/>
                                <w:jc w:val="center"/>
                                <w:rPr>
                                  <w:color w:val="000000" w:themeColor="text1"/>
                                  <w14:textFill>
                                    <w14:solidFill>
                                      <w14:schemeClr w14:val="tx1"/>
                                    </w14:solidFill>
                                  </w14:textFill>
                                </w:rPr>
                              </w:pPr>
                              <w:r>
                                <w:rPr>
                                  <w:rFonts w:hint="eastAsia" w:ascii="Times New Roman"/>
                                  <w:color w:val="000000" w:themeColor="text1"/>
                                  <w:kern w:val="2"/>
                                  <w14:textFill>
                                    <w14:solidFill>
                                      <w14:schemeClr w14:val="tx1"/>
                                    </w14:solidFill>
                                  </w14:textFill>
                                </w:rPr>
                                <w:t>文山州突发环境事件应急预案</w:t>
                              </w:r>
                            </w:p>
                          </w:txbxContent>
                        </wps:txbx>
                        <wps:bodyPr rot="0" spcFirstLastPara="0" vert="horz" wrap="square" lIns="91440" tIns="45720" rIns="91440" bIns="45720" numCol="1" spcCol="0" rtlCol="0" fromWordArt="0" anchor="t" anchorCtr="0" forceAA="0" compatLnSpc="1">
                          <a:noAutofit/>
                        </wps:bodyPr>
                      </wps:wsp>
                      <wps:wsp>
                        <wps:cNvPr id="78" name="直接箭头连接符 78"/>
                        <wps:cNvCnPr>
                          <a:stCxn id="69" idx="0"/>
                        </wps:cNvCnPr>
                        <wps:spPr>
                          <a:xfrm flipV="1">
                            <a:off x="2679835" y="424180"/>
                            <a:ext cx="0" cy="2261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_x0000_s1026" o:spid="_x0000_s1026" o:spt="203" style="position:absolute;left:0pt;margin-left:3.35pt;margin-top:82.45pt;height:285.15pt;width:415.15pt;mso-position-vertical-relative:page;mso-wrap-distance-bottom:0pt;mso-wrap-distance-top:0pt;z-index:251659264;mso-width-relative:page;mso-height-relative:page;" coordsize="5272405,3621405" editas="canvas" o:gfxdata="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">
                <o:lock v:ext="edit" aspectratio="f"/>
                <v:shape id="_x0000_s1026" o:spid="_x0000_s1026" style="position:absolute;left:0;top:0;height:3621405;width:5272405;" filled="f" stroked="f" coordsize="21600,21600" o:gfxdata="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">
                  <v:fill on="f" focussize="0,0"/>
                  <v:stroke on="f"/>
                  <v:imagedata o:title=""/>
                  <o:lock v:ext="edit" aspectratio="t"/>
                </v:shape>
                <v:shape id="_x0000_s1026" o:spid="_x0000_s1026" o:spt="202" type="#_x0000_t202" style="position:absolute;left:1191135;top:650289;height:424327;width:2977400;" fillcolor="#FFFFFF [3201]" filled="t" stroked="t" coordsize="21600,21600" o:gfxdata="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Ayi3hbWAAAACQEAAA8AAAAA&#10;AAAAAQAgAAAAIgAAAGRycy9kb3ducmV2LnhtbFBLAQIUABQAAAAIAIdO4kAc1hHyTwIAAIQEAAAO&#10;AAAAAAAAAAEAIAAAACUBAABkcnMvZTJvRG9jLnhtbFBLBQYAAAAABgAGAFkBAADmBQAAAAA=&#10;">
                  <v:fill on="t" focussize="0,0"/>
                  <v:stroke weight="0.5pt" color="#000000 [3204]" joinstyle="round"/>
                  <v:imagedata o:title=""/>
                  <o:lock v:ext="edit" aspectratio="f"/>
                  <v:textbox>
                    <w:txbxContent>
                      <w:p>
                        <w:pPr>
                          <w:ind w:firstLine="0" w:firstLineChars="0"/>
                          <w:jc w:val="center"/>
                        </w:pPr>
                        <w:r>
                          <w:rPr>
                            <w:rFonts w:hint="eastAsia"/>
                            <w:color w:val="000000" w:themeColor="text1"/>
                            <w14:textFill>
                              <w14:solidFill>
                                <w14:schemeClr w14:val="tx1"/>
                              </w14:solidFill>
                            </w14:textFill>
                          </w:rPr>
                          <w:t>西畴县</w:t>
                        </w:r>
                        <w:r>
                          <w:rPr>
                            <w:rFonts w:hint="eastAsia"/>
                          </w:rPr>
                          <w:t>突发环境事件应急预案</w:t>
                        </w:r>
                      </w:p>
                    </w:txbxContent>
                  </v:textbox>
                </v:shape>
                <v:shape id="文本框 69" o:spid="_x0000_s1026" o:spt="202" type="#_x0000_t202" style="position:absolute;left:158494;top:2741373;height:719228;width:2956845;" fillcolor="#FFFFFF [3201]" filled="t" stroked="t" coordsize="21600,21600" o:gfxdata="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KLeFtYAAAAJAQAADwAAAAAAAAABACAAAAAiAAAAZHJz&#10;L2Rvd25yZXYueG1sUEsBAhQAFAAAAAgAh07iQEpKuRg/AgAAVQQAAA4AAAAAAAAAAQAgAAAAJQEA&#10;AGRycy9lMm9Eb2MueG1sUEsFBgAAAAAGAAYAWQEAANYFAAAAAA==&#10;">
                  <v:fill on="t" focussize="0,0"/>
                  <v:stroke weight="0.5pt" color="#000000 [3204]" joinstyle="round"/>
                  <v:imagedata o:title=""/>
                  <o:lock v:ext="edit" aspectratio="f"/>
                  <v:textbox>
                    <w:txbxContent>
                      <w:p>
                        <w:pPr>
                          <w:pStyle w:val="23"/>
                          <w:spacing w:before="0" w:beforeAutospacing="0" w:after="0" w:afterAutospacing="0" w:line="360" w:lineRule="auto"/>
                          <w:jc w:val="center"/>
                        </w:pPr>
                        <w:r>
                          <w:rPr>
                            <w:rFonts w:hint="eastAsia"/>
                          </w:rPr>
                          <w:t>《小桥沟水库突发环境事件应急预案》（西畴供水有限责任公司2020年版）</w:t>
                        </w:r>
                      </w:p>
                    </w:txbxContent>
                  </v:textbox>
                </v:shape>
                <v:shape id="文本框 69" o:spid="_x0000_s1026" o:spt="202" type="#_x0000_t202" style="position:absolute;left:1223314;top:1555778;height:764093;width:3050975;" fillcolor="#FFFFFF [3201]" filled="t" stroked="t" coordsize="21600,21600" o:gfxdata="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KLeFtYAAAAJAQAADwAAAAAAAAABACAAAAAiAAAAZHJz&#10;L2Rvd25yZXYueG1sUEsBAhQAFAAAAAgAh07iQBTmS2A/AgAAVgQAAA4AAAAAAAAAAQAgAAAAJQEA&#10;AGRycy9lMm9Eb2MueG1sUEsFBgAAAAAGAAYAWQEAANYFAAAAAA==&#10;">
                  <v:fill on="t" focussize="0,0"/>
                  <v:stroke weight="0.5pt" color="#000000 [3204]" joinstyle="round"/>
                  <v:imagedata o:title=""/>
                  <o:lock v:ext="edit" aspectratio="f"/>
                  <v:textbox>
                    <w:txbxContent>
                      <w:p>
                        <w:pPr>
                          <w:pStyle w:val="23"/>
                          <w:ind w:right="-122" w:rightChars="-51"/>
                        </w:pPr>
                        <w:r>
                          <w:rPr>
                            <w:rFonts w:hint="eastAsia"/>
                          </w:rPr>
                          <w:t>西畴县小桥沟水库中式饮用水水源保护区</w:t>
                        </w:r>
                      </w:p>
                      <w:p>
                        <w:pPr>
                          <w:pStyle w:val="23"/>
                          <w:ind w:firstLine="202"/>
                          <w:jc w:val="center"/>
                        </w:pPr>
                        <w:r>
                          <w:rPr>
                            <w:rFonts w:hint="eastAsia"/>
                          </w:rPr>
                          <w:t>突发环境事件应急预案</w:t>
                        </w:r>
                      </w:p>
                    </w:txbxContent>
                  </v:textbox>
                </v:shape>
                <v:shape id="文本框 69" o:spid="_x0000_s1026" o:spt="202" type="#_x0000_t202" style="position:absolute;left:3274195;top:2748464;height:672665;width:1314727;" fillcolor="#FFFFFF [3201]" filled="t" stroked="t" coordsize="21600,21600" o:gfxdata="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KLeFtYAAAAJAQAADwAAAAAAAAABACAAAAAiAAAAZHJz&#10;L2Rvd25yZXYueG1sUEsBAhQAFAAAAAgAh07iQG8TfrQ/AgAAVgQAAA4AAAAAAAAAAQAgAAAAJQEA&#10;AGRycy9lMm9Eb2MueG1sUEsFBgAAAAAGAAYAWQEAANYFAAAAAA==&#10;">
                  <v:fill on="t" focussize="0,0"/>
                  <v:stroke weight="0.5pt" color="#000000 [3204]" joinstyle="round"/>
                  <v:imagedata o:title=""/>
                  <o:lock v:ext="edit" aspectratio="f"/>
                  <v:textbox>
                    <w:txbxContent>
                      <w:p>
                        <w:pPr>
                          <w:pStyle w:val="23"/>
                          <w:spacing w:before="0" w:beforeAutospacing="0" w:after="0" w:afterAutospacing="0" w:line="360" w:lineRule="auto"/>
                          <w:jc w:val="center"/>
                        </w:pPr>
                        <w:r>
                          <w:rPr>
                            <w:rFonts w:hint="eastAsia"/>
                          </w:rPr>
                          <w:t>上、下游企业事业单位应急预案</w:t>
                        </w:r>
                      </w:p>
                    </w:txbxContent>
                  </v:textbox>
                </v:shape>
                <v:shape id="_x0000_s1026" o:spid="_x0000_s1026" o:spt="32" type="#_x0000_t32" style="position:absolute;left:2679835;top:1074616;flip:y;height:465134;width:0;" filled="f" stroked="t" coordsize="21600,21600" o:gfxdata="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Lzet9gAAAAJAQAADwAAAAAAAAABACAAAAAiAAAAZHJzL2Rvd25yZXYueG1sUEsBAhQA&#10;FAAAAAgAh07iQDjIsSHyAQAAkAMAAA4AAAAAAAAAAQAgAAAAJwEAAGRycy9lMm9Eb2MueG1sUEsF&#10;BgAAAAAGAAYAWQEAAIsFAAAAAA==&#10;">
                  <v:fill on="f" focussize="0,0"/>
                  <v:stroke color="#000000 [3213]" joinstyle="round" endarrow="open"/>
                  <v:imagedata o:title=""/>
                  <o:lock v:ext="edit" aspectratio="f"/>
                </v:shape>
                <v:shape id="_x0000_s1026" o:spid="_x0000_s1026" o:spt="32" type="#_x0000_t32" style="position:absolute;left:2370127;top:2319871;flip:y;height:421502;width:0;" filled="f" stroked="t" coordsize="21600,21600" o:gfxdata="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S83rfYAAAACQEAAA8AAAAAAAAAAQAgAAAAIgAAAGRycy9kb3ducmV2LnhtbFBLAQIUABQA&#10;AAAIAIdO4kDRzQR+8AEAAJADAAAOAAAAAAAAAAEAIAAAACcBAABkcnMvZTJvRG9jLnhtbFBLBQYA&#10;AAAABgAGAFkBAACJBQAAAAA=&#10;">
                  <v:fill on="f" focussize="0,0"/>
                  <v:stroke color="#000000 [3213]" joinstyle="round" endarrow="open"/>
                  <v:imagedata o:title=""/>
                  <o:lock v:ext="edit" aspectratio="f"/>
                </v:shape>
                <v:shape id="_x0000_s1026" o:spid="_x0000_s1026" o:spt="202" type="#_x0000_t202" style="position:absolute;left:43132;top:2381986;height:333268;width:2303252;" filled="f" stroked="f" coordsize="21600,21600" o:gfxdata="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3ixN9sAAAAJAQAADwAAAAAAAAABACAAAAAiAAAAZHJzL2Rvd25yZXYu&#10;eG1sUEsBAhQAFAAAAAgAh07iQKuB6bQxAgAAMgQAAA4AAAAAAAAAAQAgAAAAKgEAAGRycy9lMm9E&#10;b2MueG1sUEsFBgAAAAAGAAYAWQEAAM0FAAAAAA==&#10;">
                  <v:fill on="f" focussize="0,0"/>
                  <v:stroke on="f" weight="0.5pt"/>
                  <v:imagedata o:title=""/>
                  <o:lock v:ext="edit" aspectratio="f"/>
                  <v:textbox>
                    <w:txbxContent>
                      <w:p>
                        <w:pPr>
                          <w:ind w:leftChars="-59" w:hanging="141" w:hangingChars="59"/>
                        </w:pPr>
                        <w:r>
                          <w:rPr>
                            <w:rFonts w:hint="eastAsia"/>
                          </w:rPr>
                          <w:t>（一般/较大/重大/特别重大）衔接</w:t>
                        </w:r>
                      </w:p>
                    </w:txbxContent>
                  </v:textbox>
                </v:shape>
                <v:shape id="文本框 75" o:spid="_x0000_s1026" o:spt="202" type="#_x0000_t202" style="position:absolute;left:2744533;top:1154774;height:332740;width:1974116;" filled="f" stroked="f" coordsize="21600,21600" o:gfxdata="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3ixN9sAAAAJAQAADwAAAAAAAAABACAAAAAiAAAAZHJzL2Rvd25yZXYueG1sUEsBAhQAFAAAAAgA&#10;h07iQC2TfuIiAgAABQQAAA4AAAAAAAAAAQAgAAAAKgEAAGRycy9lMm9Eb2MueG1sUEsFBgAAAAAG&#10;AAYAWQEAAL4FAAAAAA==&#10;">
                  <v:fill on="f" focussize="0,0"/>
                  <v:stroke on="f" weight="0.5pt"/>
                  <v:imagedata o:title=""/>
                  <o:lock v:ext="edit" aspectratio="f"/>
                  <v:textbox>
                    <w:txbxContent>
                      <w:p>
                        <w:pPr>
                          <w:pStyle w:val="23"/>
                          <w:spacing w:before="0" w:beforeAutospacing="0" w:after="0" w:afterAutospacing="0" w:line="360" w:lineRule="auto"/>
                          <w:jc w:val="both"/>
                        </w:pPr>
                        <w:r>
                          <w:rPr>
                            <w:rFonts w:hint="eastAsia" w:ascii="Times New Roman"/>
                            <w:kern w:val="2"/>
                          </w:rPr>
                          <w:t>衔接（重大/特别重大）</w:t>
                        </w:r>
                      </w:p>
                    </w:txbxContent>
                  </v:textbox>
                </v:shape>
                <v:shape id="文本框 75" o:spid="_x0000_s1026" o:spt="202" type="#_x0000_t202" style="position:absolute;left:3606170;top:2382514;height:332740;width:1345399;" filled="f" stroked="f" coordsize="21600,21600" o:gfxdata="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t4sTfbAAAACQEAAA8AAAAAAAAAAQAgAAAAIgAAAGRycy9kb3ducmV2LnhtbFBLAQIUABQAAAAI&#10;AIdO4kDCzfzUIwIAAAUEAAAOAAAAAAAAAAEAIAAAACoBAABkcnMvZTJvRG9jLnhtbFBLBQYAAAAA&#10;BgAGAFkBAAC/BQAAAAA=&#10;">
                  <v:fill on="f" focussize="0,0"/>
                  <v:stroke on="f" weight="0.5pt"/>
                  <v:imagedata o:title=""/>
                  <o:lock v:ext="edit" aspectratio="f"/>
                  <v:textbox>
                    <w:txbxContent>
                      <w:p>
                        <w:pPr>
                          <w:pStyle w:val="23"/>
                          <w:spacing w:before="0" w:beforeAutospacing="0" w:after="0" w:afterAutospacing="0" w:line="360" w:lineRule="auto"/>
                          <w:jc w:val="both"/>
                        </w:pPr>
                        <w:r>
                          <w:rPr>
                            <w:rFonts w:hint="eastAsia" w:ascii="Times New Roman"/>
                            <w:kern w:val="2"/>
                          </w:rPr>
                          <w:t>衔接（必要时）</w:t>
                        </w:r>
                      </w:p>
                    </w:txbxContent>
                  </v:textbox>
                </v:shape>
                <v:shape id="_x0000_s1026" o:spid="_x0000_s1026" o:spt="32" type="#_x0000_t32" style="position:absolute;left:3585017;top:2319871;flip:y;height:428593;width:0;" filled="f" stroked="t" coordsize="21600,21600" o:gfxdata="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S83rfYAAAACQEAAA8AAAAAAAAAAQAgAAAAIgAAAGRycy9kb3ducmV2LnhtbFBLAQIU&#10;ABQAAAAIAIdO4kAbMBwY8wEAAJADAAAOAAAAAAAAAAEAIAAAACcBAABkcnMvZTJvRG9jLnhtbFBL&#10;BQYAAAAABgAGAFkBAACMBQAAAAA=&#10;">
                  <v:fill on="f" focussize="0,0"/>
                  <v:stroke color="#000000 [3213]" joinstyle="round" endarrow="open"/>
                  <v:imagedata o:title=""/>
                  <o:lock v:ext="edit" aspectratio="f"/>
                </v:shape>
                <v:shape id="文本框 69" o:spid="_x0000_s1026" o:spt="202" type="#_x0000_t202" style="position:absolute;left:1150571;top:0;height:424180;width:2976880;" fillcolor="#FFFFFF [3201]" filled="t" stroked="t" coordsize="21600,21600" o:gfxdata="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yi3hbWAAAACQEAAA8AAAAAAAAAAQAgAAAAIgAAAGRycy9kb3ducmV2&#10;LnhtbFBLAQIUABQAAAAIAIdO4kCatqG/NwIAAE8EAAAOAAAAAAAAAAEAIAAAACUBAABkcnMvZTJv&#10;RG9jLnhtbFBLBQYAAAAABgAGAFkBAADOBQAAAAA=&#10;">
                  <v:fill on="t" focussize="0,0"/>
                  <v:stroke weight="0.5pt" color="#000000 [3204]" joinstyle="round"/>
                  <v:imagedata o:title=""/>
                  <o:lock v:ext="edit" aspectratio="f"/>
                  <v:textbox>
                    <w:txbxContent>
                      <w:p>
                        <w:pPr>
                          <w:pStyle w:val="23"/>
                          <w:spacing w:before="0" w:beforeAutospacing="0" w:after="0" w:afterAutospacing="0" w:line="360" w:lineRule="auto"/>
                          <w:ind w:firstLine="202"/>
                          <w:jc w:val="center"/>
                          <w:rPr>
                            <w:color w:val="000000" w:themeColor="text1"/>
                            <w14:textFill>
                              <w14:solidFill>
                                <w14:schemeClr w14:val="tx1"/>
                              </w14:solidFill>
                            </w14:textFill>
                          </w:rPr>
                        </w:pPr>
                        <w:r>
                          <w:rPr>
                            <w:rFonts w:hint="eastAsia" w:ascii="Times New Roman"/>
                            <w:color w:val="000000" w:themeColor="text1"/>
                            <w:kern w:val="2"/>
                            <w14:textFill>
                              <w14:solidFill>
                                <w14:schemeClr w14:val="tx1"/>
                              </w14:solidFill>
                            </w14:textFill>
                          </w:rPr>
                          <w:t>文山州突发环境事件应急预案</w:t>
                        </w:r>
                      </w:p>
                    </w:txbxContent>
                  </v:textbox>
                </v:shape>
                <v:shape id="_x0000_s1026" o:spid="_x0000_s1026" o:spt="32" type="#_x0000_t32" style="position:absolute;left:2679835;top:424180;flip:y;height:226109;width:0;" filled="f" stroked="t" coordsize="21600,21600" o:gfxdata="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S83rfYAAAACQEAAA8AAAAAAAAAAQAgAAAAIgAAAGRycy9kb3du&#10;cmV2LnhtbFBLAQIUABQAAAAIAIdO4kAkFmwO/wEAALYDAAAOAAAAAAAAAAEAIAAAACcBAABkcnMv&#10;ZTJvRG9jLnhtbFBLBQYAAAAABgAGAFkBAACYBQAAAAA=&#10;">
                  <v:fill on="f" focussize="0,0"/>
                  <v:stroke color="#000000 [3213]" joinstyle="round" endarrow="open"/>
                  <v:imagedata o:title=""/>
                  <o:lock v:ext="edit" aspectratio="f"/>
                </v:shape>
                <w10:wrap type="topAndBottom"/>
              </v:group>
            </w:pict>
          </mc:Fallback>
        </mc:AlternateContent>
      </w:r>
      <w:r>
        <w:rPr>
          <w:rFonts w:hint="eastAsia"/>
          <w:b/>
          <w:color w:val="000000" w:themeColor="text1"/>
          <w14:textFill>
            <w14:solidFill>
              <w14:schemeClr w14:val="tx1"/>
            </w14:solidFill>
          </w14:textFill>
        </w:rPr>
        <w:t>图1.</w:t>
      </w:r>
      <w:r>
        <w:rPr>
          <w:b/>
          <w:color w:val="000000" w:themeColor="text1"/>
          <w14:textFill>
            <w14:solidFill>
              <w14:schemeClr w14:val="tx1"/>
            </w14:solidFill>
          </w14:textFill>
        </w:rPr>
        <w:t>5</w:t>
      </w:r>
      <w:r>
        <w:rPr>
          <w:rFonts w:hint="eastAsia"/>
          <w:b/>
          <w:color w:val="000000" w:themeColor="text1"/>
          <w14:textFill>
            <w14:solidFill>
              <w14:schemeClr w14:val="tx1"/>
            </w14:solidFill>
          </w14:textFill>
        </w:rPr>
        <w:t>-1  应急预案衔接关系图</w:t>
      </w:r>
    </w:p>
    <w:p>
      <w:pPr>
        <w:pStyle w:val="3"/>
        <w:rPr>
          <w:color w:val="000000" w:themeColor="text1"/>
          <w14:textFill>
            <w14:solidFill>
              <w14:schemeClr w14:val="tx1"/>
            </w14:solidFill>
          </w14:textFill>
        </w:rPr>
      </w:pPr>
      <w:bookmarkStart w:id="14" w:name="_Toc81176734"/>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工作原则</w:t>
      </w:r>
      <w:bookmarkEnd w:id="14"/>
    </w:p>
    <w:p>
      <w:pPr>
        <w:spacing w:line="348"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预防优先，常备不懈。提高全社会对饮用水水源保护区突发环境事件的防范意识，把应对饮用水水源保护区突发环境事件的各项工作落实到日常管理之中，加强预防预警措施，完善信息网络建设，加强应急演练，做好应对饮用水水源保护区突发环境事件的各项准备工作。</w:t>
      </w:r>
    </w:p>
    <w:p>
      <w:pPr>
        <w:spacing w:line="348"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属地为主，专业处置。在县政府统一领导下，实行分级负责、分类管理、条块结合、属地为主、专业处置的管理体系。建立县、乡（镇）两级应急处置预案，各乡（镇）政府和县级有关部门按各自职责范围做好饮用水水源保护区突发环境事件的预防和处置工作。</w:t>
      </w:r>
    </w:p>
    <w:p>
      <w:pPr>
        <w:spacing w:line="348"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（3）依法规范，加强管理。依据有关法律法规，加强饮用水源日常监督管理与应急管理，维护公众合法权益，使应对饮用水水源保护区突发环境事件工作规范化、制度化、法制化。</w:t>
      </w:r>
    </w:p>
    <w:p>
      <w:pPr>
        <w:spacing w:line="348"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依靠科技，加强合作。重视饮用水源环境安全的科技投入，采用先进的监测、预测、预警、预防和应急处置技术及措施，充分发挥专业科技人员作用。相关职能部门通力合作、资源共享、协同应对饮用水水源保护区突发环境事件。</w:t>
      </w:r>
    </w:p>
    <w:p>
      <w:pPr>
        <w:spacing w:line="348" w:lineRule="auto"/>
        <w:ind w:firstLine="480"/>
        <w:jc w:val="center"/>
        <w:rPr>
          <w:color w:val="000000" w:themeColor="text1"/>
          <w14:textFill>
            <w14:solidFill>
              <w14:schemeClr w14:val="tx1"/>
            </w14:solidFill>
          </w14:textFill>
        </w:rPr>
        <w:sectPr>
          <w:footerReference r:id="rId12" w:type="default"/>
          <w:pgSz w:w="11906" w:h="16838"/>
          <w:pgMar w:top="1440" w:right="1800" w:bottom="1440" w:left="1800" w:header="851" w:footer="964" w:gutter="0"/>
          <w:pgNumType w:start="1"/>
          <w:cols w:space="425" w:num="1"/>
          <w:docGrid w:type="lines" w:linePitch="326" w:charSpace="0"/>
        </w:sectPr>
      </w:pPr>
    </w:p>
    <w:p>
      <w:pPr>
        <w:pStyle w:val="2"/>
        <w:rPr>
          <w:color w:val="000000" w:themeColor="text1"/>
          <w14:textFill>
            <w14:solidFill>
              <w14:schemeClr w14:val="tx1"/>
            </w14:solidFill>
          </w14:textFill>
        </w:rPr>
      </w:pPr>
      <w:bookmarkStart w:id="15" w:name="_Toc81176735"/>
      <w:r>
        <w:rPr>
          <w:rFonts w:hint="eastAsia"/>
          <w:color w:val="000000" w:themeColor="text1"/>
          <w14:textFill>
            <w14:solidFill>
              <w14:schemeClr w14:val="tx1"/>
            </w14:solidFill>
          </w14:textFill>
        </w:rPr>
        <w:t>2 应急指挥体系</w:t>
      </w:r>
      <w:bookmarkEnd w:id="1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畴县应急指挥体系包括应急指挥部和现场应急指挥部。根据突发环境事件影响程度和应急处置工作需要，还包括可能的外部应急救援力量，如西畴县或周边地区的市、县人民政府及有关部门、专业应急组织、应急咨询或支援机构等。专家组包括文山州生态环境局西畴分局，西畴县水务局和卫健局。</w:t>
      </w:r>
    </w:p>
    <w:p>
      <w:pPr>
        <w:pStyle w:val="5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c">
            <w:drawing>
              <wp:anchor distT="0" distB="0" distL="114300" distR="114300" simplePos="0" relativeHeight="251701248" behindDoc="0" locked="0" layoutInCell="1" allowOverlap="1">
                <wp:simplePos x="0" y="0"/>
                <wp:positionH relativeFrom="column">
                  <wp:posOffset>245110</wp:posOffset>
                </wp:positionH>
                <wp:positionV relativeFrom="paragraph">
                  <wp:posOffset>173355</wp:posOffset>
                </wp:positionV>
                <wp:extent cx="5112385" cy="5311140"/>
                <wp:effectExtent l="0" t="0" r="0" b="41910"/>
                <wp:wrapTopAndBottom/>
                <wp:docPr id="119" name="画布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2" name="文本框 82"/>
                        <wps:cNvSpPr txBox="1"/>
                        <wps:spPr>
                          <a:xfrm>
                            <a:off x="1256623" y="132075"/>
                            <a:ext cx="23717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0" w:firstLineChars="0"/>
                                <w:jc w:val="center"/>
                              </w:pPr>
                              <w:bookmarkStart w:id="73" w:name="_Toc10716100"/>
                              <w:bookmarkStart w:id="74" w:name="_Toc11100047"/>
                              <w:bookmarkStart w:id="75" w:name="_Toc11098733"/>
                              <w:bookmarkStart w:id="76" w:name="_Toc11098076"/>
                              <w:bookmarkStart w:id="77" w:name="_Toc11099390"/>
                              <w:r>
                                <w:rPr>
                                  <w:rFonts w:hint="eastAsia"/>
                                </w:rPr>
                                <w:t>突发环境事件应急指挥体系</w:t>
                              </w:r>
                              <w:bookmarkEnd w:id="73"/>
                              <w:bookmarkEnd w:id="74"/>
                              <w:bookmarkEnd w:id="75"/>
                              <w:bookmarkEnd w:id="76"/>
                              <w:bookmarkEnd w:id="77"/>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3" name="文本框 27"/>
                        <wps:cNvSpPr txBox="1"/>
                        <wps:spPr>
                          <a:xfrm>
                            <a:off x="1112807" y="982953"/>
                            <a:ext cx="1121434"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jc w:val="center"/>
                              </w:pPr>
                              <w:r>
                                <w:rPr>
                                  <w:rFonts w:hint="eastAsia"/>
                                </w:rPr>
                                <w:t>应急指挥部</w:t>
                              </w:r>
                            </w:p>
                          </w:txbxContent>
                        </wps:txbx>
                        <wps:bodyPr rot="0" spcFirstLastPara="0" vert="horz" wrap="square" lIns="91440" tIns="45720" rIns="91440" bIns="45720" numCol="1" spcCol="0" rtlCol="0" fromWordArt="0" anchor="t" anchorCtr="0" forceAA="0" compatLnSpc="1">
                          <a:noAutofit/>
                        </wps:bodyPr>
                      </wps:wsp>
                      <wps:wsp>
                        <wps:cNvPr id="84" name="文本框 27"/>
                        <wps:cNvSpPr txBox="1"/>
                        <wps:spPr>
                          <a:xfrm>
                            <a:off x="3005043" y="1944250"/>
                            <a:ext cx="1348847" cy="305956"/>
                          </a:xfrm>
                          <a:prstGeom prst="rect">
                            <a:avLst/>
                          </a:prstGeom>
                          <a:solidFill>
                            <a:schemeClr val="lt1"/>
                          </a:solid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23"/>
                                <w:jc w:val="center"/>
                              </w:pPr>
                              <w:bookmarkStart w:id="78" w:name="_Toc11098735"/>
                              <w:bookmarkStart w:id="79" w:name="_Toc11099392"/>
                              <w:bookmarkStart w:id="80" w:name="_Toc10716102"/>
                              <w:bookmarkStart w:id="81" w:name="_Toc11100049"/>
                              <w:bookmarkStart w:id="82" w:name="_Toc11098078"/>
                              <w:r>
                                <w:rPr>
                                  <w:rFonts w:hint="eastAsia"/>
                                </w:rPr>
                                <w:t>现场应急指挥部</w:t>
                              </w:r>
                              <w:bookmarkEnd w:id="78"/>
                              <w:bookmarkEnd w:id="79"/>
                              <w:bookmarkEnd w:id="80"/>
                              <w:bookmarkEnd w:id="81"/>
                              <w:bookmarkEnd w:id="82"/>
                            </w:p>
                          </w:txbxContent>
                        </wps:txbx>
                        <wps:bodyPr rot="0" spcFirstLastPara="0" vert="horz" wrap="square" lIns="91440" tIns="45720" rIns="91440" bIns="45720" numCol="1" spcCol="0" rtlCol="0" fromWordArt="0" anchor="t" anchorCtr="0" forceAA="0" compatLnSpc="1">
                          <a:noAutofit/>
                        </wps:bodyPr>
                      </wps:wsp>
                      <wps:wsp>
                        <wps:cNvPr id="85" name="文本框 27"/>
                        <wps:cNvSpPr txBox="1"/>
                        <wps:spPr>
                          <a:xfrm>
                            <a:off x="3030446" y="982953"/>
                            <a:ext cx="890941" cy="293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83" w:name="_Toc11100050"/>
                              <w:bookmarkStart w:id="84" w:name="_Toc11098079"/>
                              <w:bookmarkStart w:id="85" w:name="_Toc11098736"/>
                              <w:bookmarkStart w:id="86" w:name="_Toc11099393"/>
                              <w:r>
                                <w:rPr>
                                  <w:rFonts w:hint="eastAsia"/>
                                </w:rPr>
                                <w:t>外部救援</w:t>
                              </w:r>
                              <w:bookmarkEnd w:id="83"/>
                              <w:bookmarkEnd w:id="84"/>
                              <w:bookmarkEnd w:id="85"/>
                              <w:bookmarkEnd w:id="86"/>
                            </w:p>
                          </w:txbxContent>
                        </wps:txbx>
                        <wps:bodyPr rot="0" spcFirstLastPara="0" vert="horz" wrap="square" lIns="91440" tIns="45720" rIns="91440" bIns="45720" numCol="1" spcCol="0" rtlCol="0" fromWordArt="0" anchor="t" anchorCtr="0" forceAA="0" compatLnSpc="1">
                          <a:noAutofit/>
                        </wps:bodyPr>
                      </wps:wsp>
                      <wps:wsp>
                        <wps:cNvPr id="86" name="文本框 27"/>
                        <wps:cNvSpPr txBox="1"/>
                        <wps:spPr>
                          <a:xfrm>
                            <a:off x="1356875" y="1701578"/>
                            <a:ext cx="657225" cy="2958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87" w:name="_Toc11100051"/>
                              <w:bookmarkStart w:id="88" w:name="_Toc11098080"/>
                              <w:bookmarkStart w:id="89" w:name="_Toc11098737"/>
                              <w:bookmarkStart w:id="90" w:name="_Toc11099394"/>
                              <w:r>
                                <w:rPr>
                                  <w:rFonts w:hint="eastAsia"/>
                                </w:rPr>
                                <w:t>总指挥</w:t>
                              </w:r>
                              <w:bookmarkEnd w:id="87"/>
                              <w:bookmarkEnd w:id="88"/>
                              <w:bookmarkEnd w:id="89"/>
                              <w:bookmarkEnd w:id="90"/>
                            </w:p>
                          </w:txbxContent>
                        </wps:txbx>
                        <wps:bodyPr rot="0" spcFirstLastPara="0" vert="horz" wrap="square" lIns="91440" tIns="45720" rIns="91440" bIns="45720" numCol="1" spcCol="0" rtlCol="0" fromWordArt="0" anchor="t" anchorCtr="0" forceAA="0" compatLnSpc="1">
                          <a:noAutofit/>
                        </wps:bodyPr>
                      </wps:wsp>
                      <wps:wsp>
                        <wps:cNvPr id="87" name="文本框 27"/>
                        <wps:cNvSpPr txBox="1"/>
                        <wps:spPr>
                          <a:xfrm>
                            <a:off x="1251124" y="2274799"/>
                            <a:ext cx="8487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91" w:name="_Toc11098081"/>
                              <w:bookmarkStart w:id="92" w:name="_Toc11099395"/>
                              <w:bookmarkStart w:id="93" w:name="_Toc11100052"/>
                              <w:bookmarkStart w:id="94" w:name="_Toc11098738"/>
                              <w:r>
                                <w:rPr>
                                  <w:rFonts w:hint="eastAsia"/>
                                </w:rPr>
                                <w:t>副总指挥</w:t>
                              </w:r>
                              <w:bookmarkEnd w:id="91"/>
                              <w:bookmarkEnd w:id="92"/>
                              <w:bookmarkEnd w:id="93"/>
                              <w:bookmarkEnd w:id="94"/>
                            </w:p>
                          </w:txbxContent>
                        </wps:txbx>
                        <wps:bodyPr rot="0" spcFirstLastPara="0" vert="horz" wrap="square" lIns="91440" tIns="45720" rIns="91440" bIns="45720" numCol="1" spcCol="0" rtlCol="0" fromWordArt="0" anchor="t" anchorCtr="0" forceAA="0" compatLnSpc="1">
                          <a:noAutofit/>
                        </wps:bodyPr>
                      </wps:wsp>
                      <wps:wsp>
                        <wps:cNvPr id="88" name="文本框 27"/>
                        <wps:cNvSpPr txBox="1"/>
                        <wps:spPr>
                          <a:xfrm>
                            <a:off x="957532" y="2892828"/>
                            <a:ext cx="1319841"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95" w:name="_Toc11099396"/>
                              <w:bookmarkStart w:id="96" w:name="_Toc11098082"/>
                              <w:bookmarkStart w:id="97" w:name="_Toc11100053"/>
                              <w:bookmarkStart w:id="98" w:name="_Toc11098739"/>
                              <w:r>
                                <w:rPr>
                                  <w:rFonts w:hint="eastAsia"/>
                                </w:rPr>
                                <w:t>应急指挥办公室</w:t>
                              </w:r>
                              <w:bookmarkEnd w:id="95"/>
                              <w:bookmarkEnd w:id="96"/>
                              <w:bookmarkEnd w:id="97"/>
                              <w:bookmarkEnd w:id="98"/>
                            </w:p>
                          </w:txbxContent>
                        </wps:txbx>
                        <wps:bodyPr rot="0" spcFirstLastPara="0" vert="horz" wrap="square" lIns="91440" tIns="45720" rIns="91440" bIns="45720" numCol="1" spcCol="0" rtlCol="0" fromWordArt="0" anchor="t" anchorCtr="0" forceAA="0" compatLnSpc="1">
                          <a:noAutofit/>
                        </wps:bodyPr>
                      </wps:wsp>
                      <wps:wsp>
                        <wps:cNvPr id="89" name="直接连接符 89"/>
                        <wps:cNvCnPr/>
                        <wps:spPr>
                          <a:xfrm>
                            <a:off x="1653125" y="751728"/>
                            <a:ext cx="1786774" cy="7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直接箭头连接符 90"/>
                        <wps:cNvCnPr/>
                        <wps:spPr>
                          <a:xfrm>
                            <a:off x="3439687" y="751728"/>
                            <a:ext cx="0" cy="231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直接箭头连接符 91"/>
                        <wps:cNvCnPr/>
                        <wps:spPr>
                          <a:xfrm>
                            <a:off x="1672607" y="751728"/>
                            <a:ext cx="0" cy="24554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3" name="直接连接符 93"/>
                        <wps:cNvCnPr/>
                        <wps:spPr>
                          <a:xfrm>
                            <a:off x="2500886" y="475503"/>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直接箭头连接符 95"/>
                        <wps:cNvCnPr/>
                        <wps:spPr>
                          <a:xfrm>
                            <a:off x="1653125" y="1344903"/>
                            <a:ext cx="0" cy="356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直接箭头连接符 96"/>
                        <wps:cNvCnPr/>
                        <wps:spPr>
                          <a:xfrm>
                            <a:off x="1673625" y="1997478"/>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7" name="直接箭头连接符 97"/>
                        <wps:cNvCnPr/>
                        <wps:spPr>
                          <a:xfrm flipH="1">
                            <a:off x="1673625" y="2636749"/>
                            <a:ext cx="1" cy="2416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8" name="直接箭头连接符 98"/>
                        <wps:cNvCnPr/>
                        <wps:spPr>
                          <a:xfrm>
                            <a:off x="2598058" y="3241753"/>
                            <a:ext cx="0" cy="264749"/>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99" name="文本框 27"/>
                        <wps:cNvSpPr txBox="1"/>
                        <wps:spPr>
                          <a:xfrm>
                            <a:off x="2486188" y="3509543"/>
                            <a:ext cx="319715" cy="1522512"/>
                          </a:xfrm>
                          <a:prstGeom prst="rect">
                            <a:avLst/>
                          </a:prstGeom>
                          <a:solidFill>
                            <a:schemeClr val="lt1"/>
                          </a:solid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99" w:name="_Toc11099397"/>
                              <w:bookmarkStart w:id="100" w:name="_Toc11100054"/>
                              <w:bookmarkStart w:id="101" w:name="_Toc11098083"/>
                              <w:bookmarkStart w:id="102" w:name="_Toc11098740"/>
                              <w:r>
                                <w:rPr>
                                  <w:rFonts w:hint="eastAsia"/>
                                </w:rPr>
                                <w:t>应急处置组</w:t>
                              </w:r>
                              <w:bookmarkEnd w:id="99"/>
                              <w:bookmarkEnd w:id="100"/>
                              <w:bookmarkEnd w:id="101"/>
                              <w:bookmarkEnd w:id="102"/>
                            </w:p>
                          </w:txbxContent>
                        </wps:txbx>
                        <wps:bodyPr rot="0" spcFirstLastPara="0" vert="horz" wrap="square" lIns="91440" tIns="45720" rIns="91440" bIns="45720" numCol="1" spcCol="0" rtlCol="0" fromWordArt="0" anchor="t" anchorCtr="0" forceAA="0" compatLnSpc="1">
                          <a:noAutofit/>
                        </wps:bodyPr>
                      </wps:wsp>
                      <wps:wsp>
                        <wps:cNvPr id="100" name="文本框 27"/>
                        <wps:cNvSpPr txBox="1"/>
                        <wps:spPr>
                          <a:xfrm>
                            <a:off x="4615968" y="3496826"/>
                            <a:ext cx="330101" cy="1535229"/>
                          </a:xfrm>
                          <a:prstGeom prst="rect">
                            <a:avLst/>
                          </a:prstGeom>
                          <a:solidFill>
                            <a:schemeClr val="lt1"/>
                          </a:solid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03" w:name="_Toc11100055"/>
                              <w:bookmarkStart w:id="104" w:name="_Toc11099398"/>
                              <w:bookmarkStart w:id="105" w:name="_Toc11098084"/>
                              <w:bookmarkStart w:id="106" w:name="_Toc11098741"/>
                              <w:r>
                                <w:rPr>
                                  <w:rFonts w:hint="eastAsia"/>
                                </w:rPr>
                                <w:t>综合组</w:t>
                              </w:r>
                              <w:bookmarkEnd w:id="103"/>
                              <w:bookmarkEnd w:id="104"/>
                              <w:bookmarkEnd w:id="105"/>
                              <w:bookmarkEnd w:id="106"/>
                            </w:p>
                          </w:txbxContent>
                        </wps:txbx>
                        <wps:bodyPr rot="0" spcFirstLastPara="0" vert="horz" wrap="square" lIns="91440" tIns="45720" rIns="91440" bIns="45720" numCol="1" spcCol="0" rtlCol="0" fromWordArt="0" anchor="t" anchorCtr="0" forceAA="0" compatLnSpc="1">
                          <a:noAutofit/>
                        </wps:bodyPr>
                      </wps:wsp>
                      <wps:wsp>
                        <wps:cNvPr id="101" name="文本框 27"/>
                        <wps:cNvSpPr txBox="1"/>
                        <wps:spPr>
                          <a:xfrm>
                            <a:off x="2871594" y="3489251"/>
                            <a:ext cx="329477" cy="1542804"/>
                          </a:xfrm>
                          <a:prstGeom prst="rect">
                            <a:avLst/>
                          </a:prstGeom>
                          <a:solidFill>
                            <a:schemeClr val="lt1"/>
                          </a:solid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07" w:name="_Toc11098742"/>
                              <w:bookmarkStart w:id="108" w:name="_Toc11099399"/>
                              <w:bookmarkStart w:id="109" w:name="_Toc11098085"/>
                              <w:bookmarkStart w:id="110" w:name="_Toc11100056"/>
                              <w:r>
                                <w:rPr>
                                  <w:rFonts w:hint="eastAsia"/>
                                </w:rPr>
                                <w:t>应急监测组</w:t>
                              </w:r>
                              <w:bookmarkEnd w:id="107"/>
                              <w:bookmarkEnd w:id="108"/>
                              <w:bookmarkEnd w:id="109"/>
                              <w:bookmarkEnd w:id="110"/>
                            </w:p>
                          </w:txbxContent>
                        </wps:txbx>
                        <wps:bodyPr rot="0" spcFirstLastPara="0" vert="horz" wrap="square" lIns="91440" tIns="45720" rIns="91440" bIns="45720" numCol="1" spcCol="0" rtlCol="0" fromWordArt="0" anchor="t" anchorCtr="0" forceAA="0" compatLnSpc="1">
                          <a:noAutofit/>
                        </wps:bodyPr>
                      </wps:wsp>
                      <wps:wsp>
                        <wps:cNvPr id="102" name="文本框 27"/>
                        <wps:cNvSpPr txBox="1"/>
                        <wps:spPr>
                          <a:xfrm>
                            <a:off x="3301717" y="3493802"/>
                            <a:ext cx="326631" cy="1525553"/>
                          </a:xfrm>
                          <a:prstGeom prst="rect">
                            <a:avLst/>
                          </a:prstGeom>
                          <a:solidFill>
                            <a:schemeClr val="lt1"/>
                          </a:solid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11" w:name="_Toc11098743"/>
                              <w:bookmarkStart w:id="112" w:name="_Toc11098086"/>
                              <w:bookmarkStart w:id="113" w:name="_Toc11099400"/>
                              <w:bookmarkStart w:id="114" w:name="_Toc11100057"/>
                              <w:r>
                                <w:rPr>
                                  <w:rFonts w:hint="eastAsia"/>
                                </w:rPr>
                                <w:t>应急供水保障组</w:t>
                              </w:r>
                              <w:bookmarkEnd w:id="111"/>
                              <w:bookmarkEnd w:id="112"/>
                              <w:bookmarkEnd w:id="113"/>
                              <w:bookmarkEnd w:id="114"/>
                            </w:p>
                          </w:txbxContent>
                        </wps:txbx>
                        <wps:bodyPr rot="0" spcFirstLastPara="0" vert="horz" wrap="square" lIns="91440" tIns="45720" rIns="91440" bIns="45720" numCol="1" spcCol="0" rtlCol="0" fromWordArt="0" anchor="t" anchorCtr="0" forceAA="0" compatLnSpc="1">
                          <a:noAutofit/>
                        </wps:bodyPr>
                      </wps:wsp>
                      <wps:wsp>
                        <wps:cNvPr id="107" name="文本框 27"/>
                        <wps:cNvSpPr txBox="1"/>
                        <wps:spPr>
                          <a:xfrm>
                            <a:off x="4204447" y="3506501"/>
                            <a:ext cx="301924" cy="1525553"/>
                          </a:xfrm>
                          <a:prstGeom prst="rect">
                            <a:avLst/>
                          </a:prstGeom>
                          <a:solidFill>
                            <a:schemeClr val="lt1"/>
                          </a:solid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15" w:name="_Toc11098744"/>
                              <w:bookmarkStart w:id="116" w:name="_Toc11100058"/>
                              <w:bookmarkStart w:id="117" w:name="_Toc11098087"/>
                              <w:bookmarkStart w:id="118" w:name="_Toc11099401"/>
                              <w:r>
                                <w:rPr>
                                  <w:rFonts w:hint="eastAsia"/>
                                </w:rPr>
                                <w:t>专家组</w:t>
                              </w:r>
                              <w:bookmarkEnd w:id="115"/>
                              <w:bookmarkEnd w:id="116"/>
                              <w:bookmarkEnd w:id="117"/>
                              <w:bookmarkEnd w:id="118"/>
                            </w:p>
                          </w:txbxContent>
                        </wps:txbx>
                        <wps:bodyPr rot="0" spcFirstLastPara="0" vert="horz" wrap="square" lIns="91440" tIns="45720" rIns="91440" bIns="45720" numCol="1" spcCol="0" rtlCol="0" fromWordArt="0" anchor="t" anchorCtr="0" forceAA="0" compatLnSpc="1">
                          <a:noAutofit/>
                        </wps:bodyPr>
                      </wps:wsp>
                      <wps:wsp>
                        <wps:cNvPr id="108" name="文本框 27"/>
                        <wps:cNvSpPr txBox="1"/>
                        <wps:spPr>
                          <a:xfrm>
                            <a:off x="3739389" y="3506503"/>
                            <a:ext cx="355799" cy="1525552"/>
                          </a:xfrm>
                          <a:prstGeom prst="rect">
                            <a:avLst/>
                          </a:prstGeom>
                          <a:solidFill>
                            <a:schemeClr val="lt1"/>
                          </a:solidFill>
                          <a:ln w="6350">
                            <a:solidFill>
                              <a:schemeClr val="tx1"/>
                            </a:solidFill>
                            <a:prstDash val="solid"/>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19" w:name="_Toc11098088"/>
                              <w:bookmarkStart w:id="120" w:name="_Toc11098745"/>
                              <w:bookmarkStart w:id="121" w:name="_Toc11100059"/>
                              <w:bookmarkStart w:id="122" w:name="_Toc11099402"/>
                              <w:r>
                                <w:rPr>
                                  <w:rFonts w:hint="eastAsia"/>
                                </w:rPr>
                                <w:t>应急物资保障组</w:t>
                              </w:r>
                              <w:bookmarkEnd w:id="119"/>
                              <w:bookmarkEnd w:id="120"/>
                              <w:bookmarkEnd w:id="121"/>
                              <w:bookmarkEnd w:id="122"/>
                            </w:p>
                          </w:txbxContent>
                        </wps:txbx>
                        <wps:bodyPr rot="0" spcFirstLastPara="0" vert="horz" wrap="square" lIns="91440" tIns="45720" rIns="91440" bIns="45720" numCol="1" spcCol="0" rtlCol="0" fromWordArt="0" anchor="t" anchorCtr="0" forceAA="0" compatLnSpc="1">
                          <a:noAutofit/>
                        </wps:bodyPr>
                      </wps:wsp>
                      <wps:wsp>
                        <wps:cNvPr id="109" name="直接连接符 109"/>
                        <wps:cNvCnPr/>
                        <wps:spPr>
                          <a:xfrm>
                            <a:off x="2598058" y="3241753"/>
                            <a:ext cx="2169246"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1" name="直接箭头连接符 111"/>
                        <wps:cNvCnPr/>
                        <wps:spPr>
                          <a:xfrm>
                            <a:off x="3028898" y="3232228"/>
                            <a:ext cx="0" cy="281850"/>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2" name="直接箭头连接符 112"/>
                        <wps:cNvCnPr>
                          <a:endCxn id="102" idx="0"/>
                        </wps:cNvCnPr>
                        <wps:spPr>
                          <a:xfrm>
                            <a:off x="3460428" y="3229053"/>
                            <a:ext cx="4605" cy="264749"/>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3" name="直接箭头连接符 113"/>
                        <wps:cNvCnPr/>
                        <wps:spPr>
                          <a:xfrm>
                            <a:off x="3921387" y="3232228"/>
                            <a:ext cx="0" cy="274275"/>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4" name="直接箭头连接符 114"/>
                        <wps:cNvCnPr/>
                        <wps:spPr>
                          <a:xfrm>
                            <a:off x="4357337" y="3232228"/>
                            <a:ext cx="0" cy="274275"/>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5" name="直接箭头连接符 115"/>
                        <wps:cNvCnPr/>
                        <wps:spPr>
                          <a:xfrm>
                            <a:off x="4767304" y="3233802"/>
                            <a:ext cx="0" cy="272325"/>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6" name="直接箭头连接符 116"/>
                        <wps:cNvCnPr>
                          <a:stCxn id="84" idx="2"/>
                        </wps:cNvCnPr>
                        <wps:spPr>
                          <a:xfrm>
                            <a:off x="3679467" y="2250206"/>
                            <a:ext cx="1866" cy="320609"/>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wps:wsp>
                        <wps:cNvPr id="117" name="文本框 27"/>
                        <wps:cNvSpPr txBox="1"/>
                        <wps:spPr>
                          <a:xfrm>
                            <a:off x="56093" y="3528503"/>
                            <a:ext cx="1977058" cy="17991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23" w:name="_Toc11098089"/>
                              <w:bookmarkStart w:id="124" w:name="_Toc11098746"/>
                              <w:bookmarkStart w:id="125" w:name="_Toc11099403"/>
                              <w:bookmarkStart w:id="126" w:name="_Toc11100060"/>
                              <w:r>
                                <w:rPr>
                                  <w:rFonts w:hint="eastAsia"/>
                                </w:rPr>
                                <w:t>应急指挥办公室成员：</w:t>
                              </w:r>
                              <w:r>
                                <w:rPr>
                                  <w:rFonts w:hint="eastAsia"/>
                                  <w:color w:val="000000" w:themeColor="text1"/>
                                  <w14:textFill>
                                    <w14:solidFill>
                                      <w14:schemeClr w14:val="tx1"/>
                                    </w14:solidFill>
                                  </w14:textFill>
                                </w:rPr>
                                <w:t>由水务局、文山州生态环境局</w:t>
                              </w:r>
                              <w:r>
                                <w:rPr>
                                  <w:rFonts w:hint="eastAsia"/>
                                </w:rPr>
                                <w:t>西畴分局、委宣传部、公安局、财政局、交运局、农业农村局、卫健局、消防大队、武警中队以及事发地镇乡人民政府等主要负责人组成。</w:t>
                              </w:r>
                              <w:bookmarkEnd w:id="123"/>
                              <w:bookmarkEnd w:id="124"/>
                              <w:bookmarkEnd w:id="125"/>
                              <w:bookmarkEnd w:id="126"/>
                            </w:p>
                          </w:txbxContent>
                        </wps:txbx>
                        <wps:bodyPr rot="0" spcFirstLastPara="0" vert="horz" wrap="square" lIns="91440" tIns="45720" rIns="91440" bIns="45720" numCol="1" spcCol="0" rtlCol="0" fromWordArt="0" anchor="t" anchorCtr="0" forceAA="0" compatLnSpc="1">
                          <a:noAutofit/>
                        </wps:bodyPr>
                      </wps:wsp>
                      <wps:wsp>
                        <wps:cNvPr id="1" name="直接箭头连接符 1"/>
                        <wps:cNvCnPr>
                          <a:stCxn id="117" idx="3"/>
                        </wps:cNvCnPr>
                        <wps:spPr>
                          <a:xfrm>
                            <a:off x="2033151" y="4428077"/>
                            <a:ext cx="352336" cy="0"/>
                          </a:xfrm>
                          <a:prstGeom prst="straightConnector1">
                            <a:avLst/>
                          </a:prstGeom>
                          <a:ln w="19050">
                            <a:solidFill>
                              <a:srgbClr val="FF0000"/>
                            </a:solidFill>
                            <a:prstDash val="dashDot"/>
                            <a:tailEnd type="arrow"/>
                          </a:ln>
                        </wps:spPr>
                        <wps:style>
                          <a:lnRef idx="1">
                            <a:schemeClr val="accent1"/>
                          </a:lnRef>
                          <a:fillRef idx="0">
                            <a:schemeClr val="accent1"/>
                          </a:fillRef>
                          <a:effectRef idx="0">
                            <a:schemeClr val="accent1"/>
                          </a:effectRef>
                          <a:fontRef idx="minor">
                            <a:schemeClr val="tx1"/>
                          </a:fontRef>
                        </wps:style>
                        <wps:bodyPr/>
                      </wps:wsp>
                      <wps:wsp>
                        <wps:cNvPr id="3" name="矩形 3"/>
                        <wps:cNvSpPr/>
                        <wps:spPr>
                          <a:xfrm>
                            <a:off x="2385487" y="1781097"/>
                            <a:ext cx="2632244" cy="3366937"/>
                          </a:xfrm>
                          <a:prstGeom prst="rect">
                            <a:avLst/>
                          </a:prstGeom>
                          <a:noFill/>
                          <a:ln w="19050">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直接箭头连接符 5"/>
                        <wps:cNvCnPr/>
                        <wps:spPr>
                          <a:xfrm>
                            <a:off x="2014188" y="1881336"/>
                            <a:ext cx="387201" cy="0"/>
                          </a:xfrm>
                          <a:prstGeom prst="straightConnector1">
                            <a:avLst/>
                          </a:prstGeom>
                          <a:ln w="19050">
                            <a:solidFill>
                              <a:srgbClr val="FF0000"/>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a:stCxn id="173" idx="2"/>
                        </wps:cNvCnPr>
                        <wps:spPr>
                          <a:xfrm flipH="1">
                            <a:off x="3666448" y="2878359"/>
                            <a:ext cx="7012" cy="35386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3" name="文本框 4"/>
                        <wps:cNvSpPr txBox="1"/>
                        <wps:spPr>
                          <a:xfrm>
                            <a:off x="3338293" y="2570815"/>
                            <a:ext cx="670334" cy="307544"/>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23"/>
                                <w:spacing w:before="0" w:beforeAutospacing="0" w:after="0" w:afterAutospacing="0" w:line="276" w:lineRule="auto"/>
                                <w:jc w:val="both"/>
                              </w:pPr>
                              <w:r>
                                <w:rPr>
                                  <w:rFonts w:hint="eastAsia" w:ascii="Times New Roman"/>
                                  <w:kern w:val="2"/>
                                </w:rPr>
                                <w:t>总指挥</w:t>
                              </w:r>
                            </w:p>
                          </w:txbxContent>
                        </wps:txbx>
                        <wps:bodyPr rot="0" spcFirstLastPara="0" vert="horz" wrap="square" lIns="91440" tIns="45720" rIns="91440" bIns="45720" numCol="1" spcCol="0" rtlCol="0" fromWordArt="0" anchor="t" anchorCtr="0" forceAA="0" compatLnSpc="1">
                          <a:noAutofit/>
                        </wps:bodyPr>
                      </wps:wsp>
                      <wps:wsp>
                        <wps:cNvPr id="176" name="直接箭头连接符 176"/>
                        <wps:cNvCnPr/>
                        <wps:spPr>
                          <a:xfrm>
                            <a:off x="1684067" y="3254778"/>
                            <a:ext cx="3175" cy="255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_x0000_s1026" o:spid="_x0000_s1026" o:spt="203" style="position:absolute;left:0pt;margin-left:19.3pt;margin-top:13.65pt;height:418.2pt;width:402.55pt;mso-wrap-distance-bottom:0pt;mso-wrap-distance-top:0pt;z-index:251701248;mso-width-relative:page;mso-height-relative:page;" coordsize="5112385,5311140" editas="canvas" o:gfxdata="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">
                <o:lock v:ext="edit" aspectratio="f"/>
                <v:shape id="_x0000_s1026" o:spid="_x0000_s1026" style="position:absolute;left:0;top:0;height:5311140;width:5112385;" filled="f" stroked="f" coordsize="21600,21600" o:gfxdata="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">
                  <v:fill on="f" focussize="0,0"/>
                  <v:stroke on="f"/>
                  <v:imagedata o:title=""/>
                  <o:lock v:ext="edit" aspectratio="t"/>
                </v:shape>
                <v:shape id="_x0000_s1026" o:spid="_x0000_s1026" o:spt="202" type="#_x0000_t202" style="position:absolute;left:1256623;top:132075;height:361950;width:2371725;"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80qU1NYAAAAJAQAADwAA&#10;AAAAAAABACAAAAAiAAAAZHJzL2Rvd25yZXYueG1sUEsBAhQAFAAAAAgAh07iQIiiXDRRAgAAhAQA&#10;AA4AAAAAAAAAAQAgAAAAJQEAAGRycy9lMm9Eb2MueG1sUEsFBgAAAAAGAAYAWQEAAOgFAAAAAA==&#10;">
                  <v:fill on="t" focussize="0,0"/>
                  <v:stroke weight="0.5pt" color="#000000 [3204]" joinstyle="round"/>
                  <v:imagedata o:title=""/>
                  <o:lock v:ext="edit" aspectratio="f"/>
                  <v:textbox>
                    <w:txbxContent>
                      <w:p>
                        <w:pPr>
                          <w:ind w:firstLine="0" w:firstLineChars="0"/>
                          <w:jc w:val="center"/>
                        </w:pPr>
                        <w:bookmarkStart w:id="73" w:name="_Toc10716100"/>
                        <w:bookmarkStart w:id="74" w:name="_Toc11100047"/>
                        <w:bookmarkStart w:id="75" w:name="_Toc11098733"/>
                        <w:bookmarkStart w:id="76" w:name="_Toc11098076"/>
                        <w:bookmarkStart w:id="77" w:name="_Toc11099390"/>
                        <w:r>
                          <w:rPr>
                            <w:rFonts w:hint="eastAsia"/>
                          </w:rPr>
                          <w:t>突发环境事件应急指挥体系</w:t>
                        </w:r>
                        <w:bookmarkEnd w:id="73"/>
                        <w:bookmarkEnd w:id="74"/>
                        <w:bookmarkEnd w:id="75"/>
                        <w:bookmarkEnd w:id="76"/>
                        <w:bookmarkEnd w:id="77"/>
                      </w:p>
                    </w:txbxContent>
                  </v:textbox>
                </v:shape>
                <v:shape id="文本框 27" o:spid="_x0000_s1026" o:spt="202" type="#_x0000_t202" style="position:absolute;left:1112807;top:982953;height:361950;width:1121434;"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0qU1NYAAAAJAQAADwAAAAAAAAABACAAAAAiAAAAZHJz&#10;L2Rvd25yZXYueG1sUEsBAhQAFAAAAAgAh07iQBGFo3k/AgAAVAQAAA4AAAAAAAAAAQAgAAAAJQEA&#10;AGRycy9lMm9Eb2MueG1sUEsFBgAAAAAGAAYAWQEAANYFAAAAAA==&#10;">
                  <v:fill on="t" focussize="0,0"/>
                  <v:stroke weight="0.5pt" color="#000000 [3204]" joinstyle="round"/>
                  <v:imagedata o:title=""/>
                  <o:lock v:ext="edit" aspectratio="f"/>
                  <v:textbox>
                    <w:txbxContent>
                      <w:p>
                        <w:pPr>
                          <w:pStyle w:val="23"/>
                          <w:jc w:val="center"/>
                        </w:pPr>
                        <w:r>
                          <w:rPr>
                            <w:rFonts w:hint="eastAsia"/>
                          </w:rPr>
                          <w:t>应急指挥部</w:t>
                        </w:r>
                      </w:p>
                    </w:txbxContent>
                  </v:textbox>
                </v:shape>
                <v:shape id="文本框 27" o:spid="_x0000_s1026" o:spt="202" type="#_x0000_t202" style="position:absolute;left:3005043;top:1944250;height:305956;width:1348847;"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80qU1NYAAAAJAQAADwAAAAAAAAABACAAAAAiAAAA&#10;ZHJzL2Rvd25yZXYueG1sUEsBAhQAFAAAAAgAh07iQCBcwGJCAgAAbwQAAA4AAAAAAAAAAQAgAAAA&#10;JQEAAGRycy9lMm9Eb2MueG1sUEsFBgAAAAAGAAYAWQEAANkFAAAAAA==&#10;">
                  <v:fill on="t" focussize="0,0"/>
                  <v:stroke weight="0.5pt" color="#000000 [3213]" joinstyle="round"/>
                  <v:imagedata o:title=""/>
                  <o:lock v:ext="edit" aspectratio="f"/>
                  <v:textbox>
                    <w:txbxContent>
                      <w:p>
                        <w:pPr>
                          <w:pStyle w:val="23"/>
                          <w:jc w:val="center"/>
                        </w:pPr>
                        <w:bookmarkStart w:id="78" w:name="_Toc11098735"/>
                        <w:bookmarkStart w:id="79" w:name="_Toc11099392"/>
                        <w:bookmarkStart w:id="80" w:name="_Toc10716102"/>
                        <w:bookmarkStart w:id="81" w:name="_Toc11100049"/>
                        <w:bookmarkStart w:id="82" w:name="_Toc11098078"/>
                        <w:r>
                          <w:rPr>
                            <w:rFonts w:hint="eastAsia"/>
                          </w:rPr>
                          <w:t>现场应急指挥部</w:t>
                        </w:r>
                        <w:bookmarkEnd w:id="78"/>
                        <w:bookmarkEnd w:id="79"/>
                        <w:bookmarkEnd w:id="80"/>
                        <w:bookmarkEnd w:id="81"/>
                        <w:bookmarkEnd w:id="82"/>
                      </w:p>
                    </w:txbxContent>
                  </v:textbox>
                </v:shape>
                <v:shape id="文本框 27" o:spid="_x0000_s1026" o:spt="202" type="#_x0000_t202" style="position:absolute;left:3030446;top:982953;height:293644;width:890941;"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0qU1NYAAAAJAQAADwAAAAAAAAABACAAAAAiAAAAZHJz&#10;L2Rvd25yZXYueG1sUEsBAhQAFAAAAAgAh07iQD324cc/AgAAUwQAAA4AAAAAAAAAAQAgAAAAJQEA&#10;AGRycy9lMm9Eb2MueG1sUEsFBgAAAAAGAAYAWQEAANYFAAAAAA==&#10;">
                  <v:fill on="t" focussize="0,0"/>
                  <v:stroke weight="0.5pt" color="#000000 [3204]" joinstyle="round"/>
                  <v:imagedata o:title=""/>
                  <o:lock v:ext="edit" aspectratio="f"/>
                  <v:textbox>
                    <w:txbxContent>
                      <w:p>
                        <w:pPr>
                          <w:pStyle w:val="23"/>
                        </w:pPr>
                        <w:bookmarkStart w:id="83" w:name="_Toc11100050"/>
                        <w:bookmarkStart w:id="84" w:name="_Toc11098079"/>
                        <w:bookmarkStart w:id="85" w:name="_Toc11098736"/>
                        <w:bookmarkStart w:id="86" w:name="_Toc11099393"/>
                        <w:r>
                          <w:rPr>
                            <w:rFonts w:hint="eastAsia"/>
                          </w:rPr>
                          <w:t>外部救援</w:t>
                        </w:r>
                        <w:bookmarkEnd w:id="83"/>
                        <w:bookmarkEnd w:id="84"/>
                        <w:bookmarkEnd w:id="85"/>
                        <w:bookmarkEnd w:id="86"/>
                      </w:p>
                    </w:txbxContent>
                  </v:textbox>
                </v:shape>
                <v:shape id="文本框 27" o:spid="_x0000_s1026" o:spt="202" type="#_x0000_t202" style="position:absolute;left:1356875;top:1701578;height:295899;width:657225;"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0qU1NYAAAAJAQAADwAAAAAAAAABACAAAAAiAAAAZHJzL2Rv&#10;d25yZXYueG1sUEsBAhQAFAAAAAgAh07iQAnTznY8AgAAVAQAAA4AAAAAAAAAAQAgAAAAJQEAAGRy&#10;cy9lMm9Eb2MueG1sUEsFBgAAAAAGAAYAWQEAANMFAAAAAA==&#10;">
                  <v:fill on="t" focussize="0,0"/>
                  <v:stroke weight="0.5pt" color="#000000 [3204]" joinstyle="round"/>
                  <v:imagedata o:title=""/>
                  <o:lock v:ext="edit" aspectratio="f"/>
                  <v:textbox>
                    <w:txbxContent>
                      <w:p>
                        <w:pPr>
                          <w:pStyle w:val="23"/>
                        </w:pPr>
                        <w:bookmarkStart w:id="87" w:name="_Toc11100051"/>
                        <w:bookmarkStart w:id="88" w:name="_Toc11098080"/>
                        <w:bookmarkStart w:id="89" w:name="_Toc11098737"/>
                        <w:bookmarkStart w:id="90" w:name="_Toc11099394"/>
                        <w:r>
                          <w:rPr>
                            <w:rFonts w:hint="eastAsia"/>
                          </w:rPr>
                          <w:t>总指挥</w:t>
                        </w:r>
                        <w:bookmarkEnd w:id="87"/>
                        <w:bookmarkEnd w:id="88"/>
                        <w:bookmarkEnd w:id="89"/>
                        <w:bookmarkEnd w:id="90"/>
                      </w:p>
                    </w:txbxContent>
                  </v:textbox>
                </v:shape>
                <v:shape id="文本框 27" o:spid="_x0000_s1026" o:spt="202" type="#_x0000_t202" style="position:absolute;left:1251124;top:2274799;height:361950;width:848700;"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&#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NKlNTWAAAACQEAAA8AAAAAAAAAAQAgAAAAIgAAAGRy&#10;cy9kb3ducmV2LnhtbFBLAQIUABQAAAAIAIdO4kCViK10QAIAAFQEAAAOAAAAAAAAAAEAIAAAACUB&#10;AABkcnMvZTJvRG9jLnhtbFBLBQYAAAAABgAGAFkBAADXBQAAAAA=&#10;">
                  <v:fill on="t" focussize="0,0"/>
                  <v:stroke weight="0.5pt" color="#000000 [3204]" joinstyle="round"/>
                  <v:imagedata o:title=""/>
                  <o:lock v:ext="edit" aspectratio="f"/>
                  <v:textbox>
                    <w:txbxContent>
                      <w:p>
                        <w:pPr>
                          <w:pStyle w:val="23"/>
                        </w:pPr>
                        <w:bookmarkStart w:id="91" w:name="_Toc11098081"/>
                        <w:bookmarkStart w:id="92" w:name="_Toc11099395"/>
                        <w:bookmarkStart w:id="93" w:name="_Toc11100052"/>
                        <w:bookmarkStart w:id="94" w:name="_Toc11098738"/>
                        <w:r>
                          <w:rPr>
                            <w:rFonts w:hint="eastAsia"/>
                          </w:rPr>
                          <w:t>副总指挥</w:t>
                        </w:r>
                        <w:bookmarkEnd w:id="91"/>
                        <w:bookmarkEnd w:id="92"/>
                        <w:bookmarkEnd w:id="93"/>
                        <w:bookmarkEnd w:id="94"/>
                      </w:p>
                    </w:txbxContent>
                  </v:textbox>
                </v:shape>
                <v:shape id="文本框 27" o:spid="_x0000_s1026" o:spt="202" type="#_x0000_t202" style="position:absolute;left:957532;top:2892828;height:361950;width:1319841;"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&#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zSpTU1gAAAAkBAAAPAAAAAAAAAAEAIAAAACIAAABk&#10;cnMvZG93bnJldi54bWxQSwECFAAUAAAACACHTuJALqirukECAABUBAAADgAAAAAAAAABACAAAAAl&#10;AQAAZHJzL2Uyb0RvYy54bWxQSwUGAAAAAAYABgBZAQAA2AUAAAAA&#10;">
                  <v:fill on="t" focussize="0,0"/>
                  <v:stroke weight="0.5pt" color="#000000 [3204]" joinstyle="round"/>
                  <v:imagedata o:title=""/>
                  <o:lock v:ext="edit" aspectratio="f"/>
                  <v:textbox>
                    <w:txbxContent>
                      <w:p>
                        <w:pPr>
                          <w:pStyle w:val="23"/>
                        </w:pPr>
                        <w:bookmarkStart w:id="95" w:name="_Toc11099396"/>
                        <w:bookmarkStart w:id="96" w:name="_Toc11098082"/>
                        <w:bookmarkStart w:id="97" w:name="_Toc11100053"/>
                        <w:bookmarkStart w:id="98" w:name="_Toc11098739"/>
                        <w:r>
                          <w:rPr>
                            <w:rFonts w:hint="eastAsia"/>
                          </w:rPr>
                          <w:t>应急指挥办公室</w:t>
                        </w:r>
                        <w:bookmarkEnd w:id="95"/>
                        <w:bookmarkEnd w:id="96"/>
                        <w:bookmarkEnd w:id="97"/>
                        <w:bookmarkEnd w:id="98"/>
                      </w:p>
                    </w:txbxContent>
                  </v:textbox>
                </v:shape>
                <v:line id="_x0000_s1026" o:spid="_x0000_s1026" o:spt="20" style="position:absolute;left:1653125;top:751728;height:745;width:1786774;" filled="f" stroked="t" coordsize="21600,21600" o:gfxdata="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US6R9cAAAAJAQAADwAAAAAAAAABACAAAAAiAAAAZHJz&#10;L2Rvd25yZXYueG1sUEsBAhQAFAAAAAgAh07iQJr0hwPMAQAAWwMAAA4AAAAAAAAAAQAgAAAAJgEA&#10;AGRycy9lMm9Eb2MueG1sUEsFBgAAAAAGAAYAWQEAAGQFAAAAAA==&#10;">
                  <v:fill on="f" focussize="0,0"/>
                  <v:stroke color="#000000 [3213]" joinstyle="round"/>
                  <v:imagedata o:title=""/>
                  <o:lock v:ext="edit" aspectratio="f"/>
                </v:line>
                <v:shape id="_x0000_s1026" o:spid="_x0000_s1026" o:spt="32" type="#_x0000_t32" style="position:absolute;left:3439687;top:751728;height:231225;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yk&#10;StcAAAAJAQAADwAAAAAAAAABACAAAAAiAAAAZHJzL2Rvd25yZXYueG1sUEsBAhQAFAAAAAgAh07i&#10;QIyhwuvqAQAAhQMAAA4AAAAAAAAAAQAgAAAAJgEAAGRycy9lMm9Eb2MueG1sUEsFBgAAAAAGAAYA&#10;WQEAAIIFAAAAAA==&#10;">
                  <v:fill on="f" focussize="0,0"/>
                  <v:stroke color="#000000 [3213]" joinstyle="round" endarrow="open"/>
                  <v:imagedata o:title=""/>
                  <o:lock v:ext="edit" aspectratio="f"/>
                </v:shape>
                <v:shape id="_x0000_s1026" o:spid="_x0000_s1026" o:spt="32" type="#_x0000_t32" style="position:absolute;left:1672607;top:751728;height:245549;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yk&#10;StcAAAAJAQAADwAAAAAAAAABACAAAAAiAAAAZHJzL2Rvd25yZXYueG1sUEsBAhQAFAAAAAgAh07i&#10;QLF/3H/qAQAAhQMAAA4AAAAAAAAAAQAgAAAAJgEAAGRycy9lMm9Eb2MueG1sUEsFBgAAAAAGAAYA&#10;WQEAAIIFAAAAAA==&#10;">
                  <v:fill on="f" focussize="0,0"/>
                  <v:stroke color="#000000 [3213]" joinstyle="round" endarrow="open"/>
                  <v:imagedata o:title=""/>
                  <o:lock v:ext="edit" aspectratio="f"/>
                </v:shape>
                <v:line id="_x0000_s1026" o:spid="_x0000_s1026" o:spt="20" style="position:absolute;left:2500886;top:475503;height:276225;width:0;" filled="f" stroked="t" coordsize="21600,21600" o:gfxdata="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tRLpH1wAAAAkBAAAPAAAAAAAAAAEAIAAAACIAAABkcnMvZG93&#10;bnJldi54bWxQSwECFAAUAAAACACHTuJAPLredcgBAABYAwAADgAAAAAAAAABACAAAAAmAQAAZHJz&#10;L2Uyb0RvYy54bWxQSwUGAAAAAAYABgBZAQAAYAUAAAAA&#10;">
                  <v:fill on="f" focussize="0,0"/>
                  <v:stroke color="#000000 [3213]" joinstyle="round"/>
                  <v:imagedata o:title=""/>
                  <o:lock v:ext="edit" aspectratio="f"/>
                </v:line>
                <v:shape id="_x0000_s1026" o:spid="_x0000_s1026" o:spt="32" type="#_x0000_t32" style="position:absolute;left:1653125;top:1344903;height:356675;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v8pErX&#10;AAAACQEAAA8AAAAAAAAAAQAgAAAAIgAAAGRycy9kb3ducmV2LnhtbFBLAQIUABQAAAAIAIdO4kD3&#10;l4Hu6AEAAIYDAAAOAAAAAAAAAAEAIAAAACYBAABkcnMvZTJvRG9jLnhtbFBLBQYAAAAABgAGAFkB&#10;AACABQAAAAA=&#10;">
                  <v:fill on="f" focussize="0,0"/>
                  <v:stroke color="#000000 [3213]" joinstyle="round" endarrow="open"/>
                  <v:imagedata o:title=""/>
                  <o:lock v:ext="edit" aspectratio="f"/>
                </v:shape>
                <v:shape id="_x0000_s1026" o:spid="_x0000_s1026" o:spt="32" type="#_x0000_t32" style="position:absolute;left:1673625;top:1997478;height:266700;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yk&#10;StcAAAAJAQAADwAAAAAAAAABACAAAAAiAAAAZHJzL2Rvd25yZXYueG1sUEsBAhQAFAAAAAgAh07i&#10;QE/ZJLDqAQAAhgMAAA4AAAAAAAAAAQAgAAAAJgEAAGRycy9lMm9Eb2MueG1sUEsFBgAAAAAGAAYA&#10;WQEAAIIFAAAAAA==&#10;">
                  <v:fill on="f" focussize="0,0"/>
                  <v:stroke color="#000000 [3213]" joinstyle="round" endarrow="open"/>
                  <v:imagedata o:title=""/>
                  <o:lock v:ext="edit" aspectratio="f"/>
                </v:shape>
                <v:shape id="_x0000_s1026" o:spid="_x0000_s1026" o:spt="32" type="#_x0000_t32" style="position:absolute;left:1673625;top:2636749;flip:x;height:241610;width:1;" filled="f" stroked="t" coordsize="21600,21600" o:gfxdata="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VJR12AAAAAkBAAAPAAAAAAAAAAEAIAAAACIAAABkcnMvZG93bnJldi54bWxQSwECFAAU&#10;AAAACACHTuJAcp0rNPEBAACQAwAADgAAAAAAAAABACAAAAAnAQAAZHJzL2Uyb0RvYy54bWxQSwUG&#10;AAAAAAYABgBZAQAAigUAAAAA&#10;">
                  <v:fill on="f" focussize="0,0"/>
                  <v:stroke color="#000000 [3213]" joinstyle="round" endarrow="open"/>
                  <v:imagedata o:title=""/>
                  <o:lock v:ext="edit" aspectratio="f"/>
                </v:shape>
                <v:shape id="_x0000_s1026" o:spid="_x0000_s1026" o:spt="32" type="#_x0000_t32" style="position:absolute;left:2598058;top:3241753;height:264749;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KRK1wAAAAkBAAAPAAAAAAAAAAEAIAAAACIAAABkcnMvZG93bnJldi54bWxQSwECFAAUAAAACACH&#10;TuJA5BnLvuwBAACGAwAADgAAAAAAAAABACAAAAAmAQAAZHJzL2Uyb0RvYy54bWxQSwUGAAAAAAYA&#10;BgBZAQAAhAUAAAAA&#10;">
                  <v:fill on="f" focussize="0,0"/>
                  <v:stroke color="#000000 [3213]" joinstyle="round" endarrow="open"/>
                  <v:imagedata o:title=""/>
                  <o:lock v:ext="edit" aspectratio="f"/>
                </v:shape>
                <v:shape id="文本框 27" o:spid="_x0000_s1026" o:spt="202" type="#_x0000_t202" style="position:absolute;left:2486188;top:3509543;height:1522512;width:319715;"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zSpTU1gAAAAkBAAAPAAAAAAAAAAEAIAAA&#10;ACIAAABkcnMvZG93bnJldi54bWxQSwECFAAUAAAACACHTuJA3rfQskcCAABvBAAADgAAAAAAAAAB&#10;ACAAAAAlAQAAZHJzL2Uyb0RvYy54bWxQSwUGAAAAAAYABgBZAQAA3gUAAAAA&#10;">
                  <v:fill on="t" focussize="0,0"/>
                  <v:stroke weight="0.5pt" color="#000000 [3213]" joinstyle="round"/>
                  <v:imagedata o:title=""/>
                  <o:lock v:ext="edit" aspectratio="f"/>
                  <v:textbox>
                    <w:txbxContent>
                      <w:p>
                        <w:pPr>
                          <w:pStyle w:val="23"/>
                        </w:pPr>
                        <w:bookmarkStart w:id="99" w:name="_Toc11099397"/>
                        <w:bookmarkStart w:id="100" w:name="_Toc11100054"/>
                        <w:bookmarkStart w:id="101" w:name="_Toc11098083"/>
                        <w:bookmarkStart w:id="102" w:name="_Toc11098740"/>
                        <w:r>
                          <w:rPr>
                            <w:rFonts w:hint="eastAsia"/>
                          </w:rPr>
                          <w:t>应急处置组</w:t>
                        </w:r>
                        <w:bookmarkEnd w:id="99"/>
                        <w:bookmarkEnd w:id="100"/>
                        <w:bookmarkEnd w:id="101"/>
                        <w:bookmarkEnd w:id="102"/>
                      </w:p>
                    </w:txbxContent>
                  </v:textbox>
                </v:shape>
                <v:shape id="文本框 27" o:spid="_x0000_s1026" o:spt="202" type="#_x0000_t202" style="position:absolute;left:4615968;top:3496826;height:1535229;width:330101;"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SpTU1gAAAAkBAAAPAAAAAAAAAAEAIAAAACIA&#10;AABkcnMvZG93bnJldi54bWxQSwECFAAUAAAACACHTuJAvFnT1kQCAABwBAAADgAAAAAAAAABACAA&#10;AAAlAQAAZHJzL2Uyb0RvYy54bWxQSwUGAAAAAAYABgBZAQAA2wUAAAAA&#10;">
                  <v:fill on="t" focussize="0,0"/>
                  <v:stroke weight="0.5pt" color="#000000 [3213]" joinstyle="round"/>
                  <v:imagedata o:title=""/>
                  <o:lock v:ext="edit" aspectratio="f"/>
                  <v:textbox>
                    <w:txbxContent>
                      <w:p>
                        <w:pPr>
                          <w:pStyle w:val="23"/>
                        </w:pPr>
                        <w:bookmarkStart w:id="103" w:name="_Toc11100055"/>
                        <w:bookmarkStart w:id="104" w:name="_Toc11099398"/>
                        <w:bookmarkStart w:id="105" w:name="_Toc11098084"/>
                        <w:bookmarkStart w:id="106" w:name="_Toc11098741"/>
                        <w:r>
                          <w:rPr>
                            <w:rFonts w:hint="eastAsia"/>
                          </w:rPr>
                          <w:t>综合组</w:t>
                        </w:r>
                        <w:bookmarkEnd w:id="103"/>
                        <w:bookmarkEnd w:id="104"/>
                        <w:bookmarkEnd w:id="105"/>
                        <w:bookmarkEnd w:id="106"/>
                      </w:p>
                    </w:txbxContent>
                  </v:textbox>
                </v:shape>
                <v:shape id="文本框 27" o:spid="_x0000_s1026" o:spt="202" type="#_x0000_t202" style="position:absolute;left:2871594;top:3489251;height:1542804;width:329477;"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NKlNTWAAAACQEAAA8AAAAAAAAAAQAgAAAA&#10;IgAAAGRycy9kb3ducmV2LnhtbFBLAQIUABQAAAAIAIdO4kDzy5dARgIAAHAEAAAOAAAAAAAAAAEA&#10;IAAAACUBAABkcnMvZTJvRG9jLnhtbFBLBQYAAAAABgAGAFkBAADdBQAAAAA=&#10;">
                  <v:fill on="t" focussize="0,0"/>
                  <v:stroke weight="0.5pt" color="#000000 [3213]" joinstyle="round"/>
                  <v:imagedata o:title=""/>
                  <o:lock v:ext="edit" aspectratio="f"/>
                  <v:textbox>
                    <w:txbxContent>
                      <w:p>
                        <w:pPr>
                          <w:pStyle w:val="23"/>
                        </w:pPr>
                        <w:bookmarkStart w:id="107" w:name="_Toc11098742"/>
                        <w:bookmarkStart w:id="108" w:name="_Toc11099399"/>
                        <w:bookmarkStart w:id="109" w:name="_Toc11098085"/>
                        <w:bookmarkStart w:id="110" w:name="_Toc11100056"/>
                        <w:r>
                          <w:rPr>
                            <w:rFonts w:hint="eastAsia"/>
                          </w:rPr>
                          <w:t>应急监测组</w:t>
                        </w:r>
                        <w:bookmarkEnd w:id="107"/>
                        <w:bookmarkEnd w:id="108"/>
                        <w:bookmarkEnd w:id="109"/>
                        <w:bookmarkEnd w:id="110"/>
                      </w:p>
                    </w:txbxContent>
                  </v:textbox>
                </v:shape>
                <v:shape id="文本框 27" o:spid="_x0000_s1026" o:spt="202" type="#_x0000_t202" style="position:absolute;left:3301717;top:3493802;height:1525553;width:326631;"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80qU1NYAAAAJAQAADwAAAAAAAAABACAAAAAi&#10;AAAAZHJzL2Rvd25yZXYueG1sUEsBAhQAFAAAAAgAh07iQEo9x0hFAgAAcAQAAA4AAAAAAAAAAQAg&#10;AAAAJQEAAGRycy9lMm9Eb2MueG1sUEsFBgAAAAAGAAYAWQEAANwFAAAAAA==&#10;">
                  <v:fill on="t" focussize="0,0"/>
                  <v:stroke weight="0.5pt" color="#000000 [3213]" joinstyle="round"/>
                  <v:imagedata o:title=""/>
                  <o:lock v:ext="edit" aspectratio="f"/>
                  <v:textbox>
                    <w:txbxContent>
                      <w:p>
                        <w:pPr>
                          <w:pStyle w:val="23"/>
                        </w:pPr>
                        <w:bookmarkStart w:id="111" w:name="_Toc11098743"/>
                        <w:bookmarkStart w:id="112" w:name="_Toc11098086"/>
                        <w:bookmarkStart w:id="113" w:name="_Toc11099400"/>
                        <w:bookmarkStart w:id="114" w:name="_Toc11100057"/>
                        <w:r>
                          <w:rPr>
                            <w:rFonts w:hint="eastAsia"/>
                          </w:rPr>
                          <w:t>应急供水保障组</w:t>
                        </w:r>
                        <w:bookmarkEnd w:id="111"/>
                        <w:bookmarkEnd w:id="112"/>
                        <w:bookmarkEnd w:id="113"/>
                        <w:bookmarkEnd w:id="114"/>
                      </w:p>
                    </w:txbxContent>
                  </v:textbox>
                </v:shape>
                <v:shape id="文本框 27" o:spid="_x0000_s1026" o:spt="202" type="#_x0000_t202" style="position:absolute;left:4204447;top:3506501;height:1525553;width:301924;"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80qU1NYAAAAJAQAADwAAAAAAAAABACAAAAAi&#10;AAAAZHJzL2Rvd25yZXYueG1sUEsBAhQAFAAAAAgAh07iQOrKBmBFAgAAcAQAAA4AAAAAAAAAAQAg&#10;AAAAJQEAAGRycy9lMm9Eb2MueG1sUEsFBgAAAAAGAAYAWQEAANwFAAAAAA==&#10;">
                  <v:fill on="t" focussize="0,0"/>
                  <v:stroke weight="0.5pt" color="#000000 [3213]" joinstyle="round"/>
                  <v:imagedata o:title=""/>
                  <o:lock v:ext="edit" aspectratio="f"/>
                  <v:textbox>
                    <w:txbxContent>
                      <w:p>
                        <w:pPr>
                          <w:pStyle w:val="23"/>
                        </w:pPr>
                        <w:bookmarkStart w:id="115" w:name="_Toc11098744"/>
                        <w:bookmarkStart w:id="116" w:name="_Toc11100058"/>
                        <w:bookmarkStart w:id="117" w:name="_Toc11098087"/>
                        <w:bookmarkStart w:id="118" w:name="_Toc11099401"/>
                        <w:r>
                          <w:rPr>
                            <w:rFonts w:hint="eastAsia"/>
                          </w:rPr>
                          <w:t>专家组</w:t>
                        </w:r>
                        <w:bookmarkEnd w:id="115"/>
                        <w:bookmarkEnd w:id="116"/>
                        <w:bookmarkEnd w:id="117"/>
                        <w:bookmarkEnd w:id="118"/>
                      </w:p>
                    </w:txbxContent>
                  </v:textbox>
                </v:shape>
                <v:shape id="文本框 27" o:spid="_x0000_s1026" o:spt="202" type="#_x0000_t202" style="position:absolute;left:3739389;top:3506503;height:1525552;width:355799;"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zSpTU1gAAAAkBAAAPAAAAAAAAAAEAIAAAACIA&#10;AABkcnMvZG93bnJldi54bWxQSwECFAAUAAAACACHTuJAViHKfkQCAABwBAAADgAAAAAAAAABACAA&#10;AAAlAQAAZHJzL2Uyb0RvYy54bWxQSwUGAAAAAAYABgBZAQAA2wUAAAAA&#10;">
                  <v:fill on="t" focussize="0,0"/>
                  <v:stroke weight="0.5pt" color="#000000 [3213]" joinstyle="round"/>
                  <v:imagedata o:title=""/>
                  <o:lock v:ext="edit" aspectratio="f"/>
                  <v:textbox>
                    <w:txbxContent>
                      <w:p>
                        <w:pPr>
                          <w:pStyle w:val="23"/>
                        </w:pPr>
                        <w:bookmarkStart w:id="119" w:name="_Toc11098088"/>
                        <w:bookmarkStart w:id="120" w:name="_Toc11098745"/>
                        <w:bookmarkStart w:id="121" w:name="_Toc11100059"/>
                        <w:bookmarkStart w:id="122" w:name="_Toc11099402"/>
                        <w:r>
                          <w:rPr>
                            <w:rFonts w:hint="eastAsia"/>
                          </w:rPr>
                          <w:t>应急物资保障组</w:t>
                        </w:r>
                        <w:bookmarkEnd w:id="119"/>
                        <w:bookmarkEnd w:id="120"/>
                        <w:bookmarkEnd w:id="121"/>
                        <w:bookmarkEnd w:id="122"/>
                      </w:p>
                    </w:txbxContent>
                  </v:textbox>
                </v:shape>
                <v:line id="_x0000_s1026" o:spid="_x0000_s1026" o:spt="20" style="position:absolute;left:2598058;top:3241753;height:0;width:2169246;" filled="f" stroked="t" coordsize="21600,21600" o:gfxdata="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&#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RLpH1wAAAAkBAAAPAAAAAAAAAAEAIAAAACIAAABk&#10;cnMvZG93bnJldi54bWxQSwECFAAUAAAACACHTuJAhBVuGM4BAABcAwAADgAAAAAAAAABACAAAAAm&#10;AQAAZHJzL2Uyb0RvYy54bWxQSwUGAAAAAAYABgBZAQAAZgUAAAAA&#10;">
                  <v:fill on="f" focussize="0,0"/>
                  <v:stroke color="#000000 [3213]" joinstyle="round"/>
                  <v:imagedata o:title=""/>
                  <o:lock v:ext="edit" aspectratio="f"/>
                </v:line>
                <v:shape id="_x0000_s1026" o:spid="_x0000_s1026" o:spt="32" type="#_x0000_t32" style="position:absolute;left:3028898;top:3232228;height:281850;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v8&#10;pErXAAAACQEAAA8AAAAAAAAAAQAgAAAAIgAAAGRycy9kb3ducmV2LnhtbFBLAQIUABQAAAAIAIdO&#10;4kCMgiOc6wEAAIgDAAAOAAAAAAAAAAEAIAAAACYBAABkcnMvZTJvRG9jLnhtbFBLBQYAAAAABgAG&#10;AFkBAACDBQAAAAA=&#10;">
                  <v:fill on="f" focussize="0,0"/>
                  <v:stroke color="#000000 [3213]" joinstyle="round" endarrow="open"/>
                  <v:imagedata o:title=""/>
                  <o:lock v:ext="edit" aspectratio="f"/>
                </v:shape>
                <v:shape id="_x0000_s1026" o:spid="_x0000_s1026" o:spt="32" type="#_x0000_t32" style="position:absolute;left:3460428;top:3229053;height:264749;width:4605;"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ykStcAAAAJAQAADwAAAAAAAAABACAAAAAiAAAAZHJzL2Rvd25yZXYu&#10;eG1sUEsBAhQAFAAAAAgAh07iQL6Bi5H8AQAAtAMAAA4AAAAAAAAAAQAgAAAAJgEAAGRycy9lMm9E&#10;b2MueG1sUEsFBgAAAAAGAAYAWQEAAJQFAAAAAA==&#10;">
                  <v:fill on="f" focussize="0,0"/>
                  <v:stroke color="#000000 [3213]" joinstyle="round" endarrow="open"/>
                  <v:imagedata o:title=""/>
                  <o:lock v:ext="edit" aspectratio="f"/>
                </v:shape>
                <v:shape id="_x0000_s1026" o:spid="_x0000_s1026" o:spt="32" type="#_x0000_t32" style="position:absolute;left:3921387;top:3232228;height:274275;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KRK1wAAAAkBAAAPAAAAAAAAAAEAIAAAACIAAABkcnMvZG93bnJldi54bWxQSwECFAAUAAAACACH&#10;TuJAA0MSxuwBAACIAwAADgAAAAAAAAABACAAAAAmAQAAZHJzL2Uyb0RvYy54bWxQSwUGAAAAAAYA&#10;BgBZAQAAhAUAAAAA&#10;">
                  <v:fill on="f" focussize="0,0"/>
                  <v:stroke color="#000000 [3213]" joinstyle="round" endarrow="open"/>
                  <v:imagedata o:title=""/>
                  <o:lock v:ext="edit" aspectratio="f"/>
                </v:shape>
                <v:shape id="_x0000_s1026" o:spid="_x0000_s1026" o:spt="32" type="#_x0000_t32" style="position:absolute;left:4357337;top:3232228;height:274275;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ykStcAAAAJAQAADwAAAAAAAAABACAAAAAiAAAAZHJzL2Rvd25yZXYueG1sUEsBAhQAFAAAAAgA&#10;h07iQIBYPNXtAQAAiAMAAA4AAAAAAAAAAQAgAAAAJgEAAGRycy9lMm9Eb2MueG1sUEsFBgAAAAAG&#10;AAYAWQEAAIUFAAAAAA==&#10;">
                  <v:fill on="f" focussize="0,0"/>
                  <v:stroke color="#000000 [3213]" joinstyle="round" endarrow="open"/>
                  <v:imagedata o:title=""/>
                  <o:lock v:ext="edit" aspectratio="f"/>
                </v:shape>
                <v:shape id="_x0000_s1026" o:spid="_x0000_s1026" o:spt="32" type="#_x0000_t32" style="position:absolute;left:4767304;top:3233802;height:272325;width:0;"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ykStcAAAAJAQAADwAAAAAAAAABACAAAAAiAAAAZHJzL2Rvd25yZXYueG1sUEsBAhQAFAAAAAgA&#10;h07iQDChIU/tAQAAiAMAAA4AAAAAAAAAAQAgAAAAJgEAAGRycy9lMm9Eb2MueG1sUEsFBgAAAAAG&#10;AAYAWQEAAIUFAAAAAA==&#10;">
                  <v:fill on="f" focussize="0,0"/>
                  <v:stroke color="#000000 [3213]" joinstyle="round" endarrow="open"/>
                  <v:imagedata o:title=""/>
                  <o:lock v:ext="edit" aspectratio="f"/>
                </v:shape>
                <v:shape id="_x0000_s1026" o:spid="_x0000_s1026" o:spt="32" type="#_x0000_t32" style="position:absolute;left:3679467;top:2250206;height:320609;width:1866;"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ykStcAAAAJAQAADwAAAAAAAAABACAAAAAiAAAAZHJzL2Rvd25y&#10;ZXYueG1sUEsBAhQAFAAAAAgAh07iQBOw+3P/AQAAsgMAAA4AAAAAAAAAAQAgAAAAJgEAAGRycy9l&#10;Mm9Eb2MueG1sUEsFBgAAAAAGAAYAWQEAAJcFAAAAAA==&#10;">
                  <v:fill on="f" focussize="0,0"/>
                  <v:stroke color="#000000 [3213]" joinstyle="round" endarrow="open"/>
                  <v:imagedata o:title=""/>
                  <o:lock v:ext="edit" aspectratio="f"/>
                </v:shape>
                <v:shape id="文本框 27" o:spid="_x0000_s1026" o:spt="202" type="#_x0000_t202" style="position:absolute;left:56093;top:3528503;height:1799147;width:1977058;" fillcolor="#FFFFFF [3201]" filled="t" stroked="t" coordsize="21600,21600" o:gfxdata="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80qU1NYAAAAJAQAADwAAAAAAAAABACAAAAAiAAAA&#10;ZHJzL2Rvd25yZXYueG1sUEsBAhQAFAAAAAgAh07iQNO0prRCAgAAVQQAAA4AAAAAAAAAAQAgAAAA&#10;JQEAAGRycy9lMm9Eb2MueG1sUEsFBgAAAAAGAAYAWQEAANkFAAAAAA==&#10;">
                  <v:fill on="t" focussize="0,0"/>
                  <v:stroke weight="0.5pt" color="#000000 [3204]" joinstyle="round"/>
                  <v:imagedata o:title=""/>
                  <o:lock v:ext="edit" aspectratio="f"/>
                  <v:textbox>
                    <w:txbxContent>
                      <w:p>
                        <w:pPr>
                          <w:pStyle w:val="23"/>
                        </w:pPr>
                        <w:bookmarkStart w:id="123" w:name="_Toc11098089"/>
                        <w:bookmarkStart w:id="124" w:name="_Toc11098746"/>
                        <w:bookmarkStart w:id="125" w:name="_Toc11099403"/>
                        <w:bookmarkStart w:id="126" w:name="_Toc11100060"/>
                        <w:r>
                          <w:rPr>
                            <w:rFonts w:hint="eastAsia"/>
                          </w:rPr>
                          <w:t>应急指挥办公室成员：</w:t>
                        </w:r>
                        <w:r>
                          <w:rPr>
                            <w:rFonts w:hint="eastAsia"/>
                            <w:color w:val="000000" w:themeColor="text1"/>
                            <w14:textFill>
                              <w14:solidFill>
                                <w14:schemeClr w14:val="tx1"/>
                              </w14:solidFill>
                            </w14:textFill>
                          </w:rPr>
                          <w:t>由水务局、文山州生态环境局</w:t>
                        </w:r>
                        <w:r>
                          <w:rPr>
                            <w:rFonts w:hint="eastAsia"/>
                          </w:rPr>
                          <w:t>西畴分局、委宣传部、公安局、财政局、交运局、农业农村局、卫健局、消防大队、武警中队以及事发地镇乡人民政府等主要负责人组成。</w:t>
                        </w:r>
                        <w:bookmarkEnd w:id="123"/>
                        <w:bookmarkEnd w:id="124"/>
                        <w:bookmarkEnd w:id="125"/>
                        <w:bookmarkEnd w:id="126"/>
                      </w:p>
                    </w:txbxContent>
                  </v:textbox>
                </v:shape>
                <v:shape id="_x0000_s1026" o:spid="_x0000_s1026" o:spt="32" type="#_x0000_t32" style="position:absolute;left:2033151;top:4428077;height:0;width:352336;" filled="f" stroked="t" coordsize="21600,21600" o:gfxdata="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nBfuz2gAAAAkBAAAPAAAAAAAAAAEAIAAAACIAAABkcnMv&#10;ZG93bnJldi54bWxQSwECFAAUAAAACACHTuJARzNy/QECAACvAwAADgAAAAAAAAABACAAAAApAQAA&#10;ZHJzL2Uyb0RvYy54bWxQSwUGAAAAAAYABgBZAQAAnAUAAAAA&#10;">
                  <v:fill on="f" focussize="0,0"/>
                  <v:stroke weight="1.5pt" color="#FF0000 [3204]" joinstyle="round" dashstyle="dashDot" endarrow="open"/>
                  <v:imagedata o:title=""/>
                  <o:lock v:ext="edit" aspectratio="f"/>
                </v:shape>
                <v:rect id="_x0000_s1026" o:spid="_x0000_s1026" o:spt="1" style="position:absolute;left:2385487;top:1781097;height:3366937;width:2632244;v-text-anchor:middle;" filled="f" stroked="t" coordsize="21600,21600" o:gfxdata="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sxqAe2gAAAAkB&#10;AAAPAAAAAAAAAAEAIAAAACIAAABkcnMvZG93bnJldi54bWxQSwECFAAUAAAACACHTuJAE1tQrlIC&#10;AAByBAAADgAAAAAAAAABACAAAAApAQAAZHJzL2Uyb0RvYy54bWxQSwUGAAAAAAYABgBZAQAA7QUA&#10;AAAA&#10;">
                  <v:fill on="f" focussize="0,0"/>
                  <v:stroke weight="1.5pt" color="#FF0000 [3204]" joinstyle="round" dashstyle="dash"/>
                  <v:imagedata o:title=""/>
                  <o:lock v:ext="edit" aspectratio="f"/>
                </v:rect>
                <v:shape id="_x0000_s1026" o:spid="_x0000_s1026" o:spt="32" type="#_x0000_t32" style="position:absolute;left:2014188;top:1881336;height:0;width:387201;" filled="f" stroked="t" coordsize="21600,21600" o:gfxdata="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eV60dgAAAAJAQAADwAAAAAAAAABACAAAAAiAAAAZHJzL2Rvd25yZXYueG1sUEsBAhQAFAAAAAgA&#10;h07iQCLkff3sAQAAhAMAAA4AAAAAAAAAAQAgAAAAJwEAAGRycy9lMm9Eb2MueG1sUEsFBgAAAAAG&#10;AAYAWQEAAIUFAAAAAA==&#10;">
                  <v:fill on="f" focussize="0,0"/>
                  <v:stroke weight="1.5pt" color="#FF0000 [3204]" joinstyle="round" dashstyle="dash" endarrow="open"/>
                  <v:imagedata o:title=""/>
                  <o:lock v:ext="edit" aspectratio="f"/>
                </v:shape>
                <v:shape id="_x0000_s1026" o:spid="_x0000_s1026" o:spt="32" type="#_x0000_t32" style="position:absolute;left:3666448;top:2878359;flip:x;height:353869;width:7012;" filled="f" stroked="t" coordsize="21600,21600" o:gfxdata="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&#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LVJR12AAAAAkBAAAPAAAAAAAAAAEAIAAAACIAAABk&#10;cnMvZG93bnJldi54bWxQSwECFAAUAAAACACHTuJAykKWbwYCAAC5AwAADgAAAAAAAAABACAAAAAn&#10;AQAAZHJzL2Uyb0RvYy54bWxQSwUGAAAAAAYABgBZAQAAnwUAAAAA&#10;">
                  <v:fill on="f" focussize="0,0"/>
                  <v:stroke color="#000000 [3213]" joinstyle="round" endarrow="open"/>
                  <v:imagedata o:title=""/>
                  <o:lock v:ext="edit" aspectratio="f"/>
                </v:shape>
                <v:shape id="文本框 4" o:spid="_x0000_s1026" o:spt="202" type="#_x0000_t202" style="position:absolute;left:3338293;top:2570815;height:307544;width:670334;" filled="f" stroked="t" coordsize="21600,21600" o:gfxdata="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nPqt9dkAAAAJAQAADwAAAAAAAAABACAAAAAiAAAAZHJzL2Rvd25y&#10;ZXYueG1sUEsBAhQAFAAAAAgAh07iQLgFkT42AgAALAQAAA4AAAAAAAAAAQAgAAAAKAEAAGRycy9l&#10;Mm9Eb2MueG1sUEsFBgAAAAAGAAYAWQEAANAFAAAAAA==&#10;">
                  <v:fill on="f" focussize="0,0"/>
                  <v:stroke weight="0.5pt" color="#000000 [3213]" joinstyle="round"/>
                  <v:imagedata o:title=""/>
                  <o:lock v:ext="edit" aspectratio="f"/>
                  <v:textbox>
                    <w:txbxContent>
                      <w:p>
                        <w:pPr>
                          <w:pStyle w:val="23"/>
                          <w:spacing w:before="0" w:beforeAutospacing="0" w:after="0" w:afterAutospacing="0" w:line="276" w:lineRule="auto"/>
                          <w:jc w:val="both"/>
                        </w:pPr>
                        <w:r>
                          <w:rPr>
                            <w:rFonts w:hint="eastAsia" w:ascii="Times New Roman"/>
                            <w:kern w:val="2"/>
                          </w:rPr>
                          <w:t>总指挥</w:t>
                        </w:r>
                      </w:p>
                    </w:txbxContent>
                  </v:textbox>
                </v:shape>
                <v:shape id="_x0000_s1026" o:spid="_x0000_s1026" o:spt="32" type="#_x0000_t32" style="position:absolute;left:1684067;top:3254778;height:255905;width:3175;" filled="f" stroked="t" coordsize="21600,21600" o:gfxdata="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KRK1wAAAAkBAAAPAAAAAAAAAAEAIAAAACIAAABkcnMvZG93bnJldi54bWxQSwECFAAUAAAA&#10;CACHTuJAFFh02e8BAACLAwAADgAAAAAAAAABACAAAAAmAQAAZHJzL2Uyb0RvYy54bWxQSwUGAAAA&#10;AAYABgBZAQAAhwUAAAAA&#10;">
                  <v:fill on="f" focussize="0,0"/>
                  <v:stroke color="#000000 [3213]" joinstyle="round" endarrow="open"/>
                  <v:imagedata o:title=""/>
                  <o:lock v:ext="edit" aspectratio="f"/>
                </v:shape>
                <w10:wrap type="topAndBottom"/>
              </v:group>
            </w:pict>
          </mc:Fallback>
        </mc:AlternateContent>
      </w:r>
      <w:r>
        <w:rPr>
          <w:rFonts w:hint="eastAsia"/>
          <w:color w:val="000000" w:themeColor="text1"/>
          <w14:textFill>
            <w14:solidFill>
              <w14:schemeClr w14:val="tx1"/>
            </w14:solidFill>
          </w14:textFill>
        </w:rPr>
        <w:t>图2-1  突发环境事件应急指挥体系图</w:t>
      </w:r>
    </w:p>
    <w:p>
      <w:pPr>
        <w:pStyle w:val="3"/>
        <w:rPr>
          <w:color w:val="000000" w:themeColor="text1"/>
          <w14:textFill>
            <w14:solidFill>
              <w14:schemeClr w14:val="tx1"/>
            </w14:solidFill>
          </w14:textFill>
        </w:rPr>
      </w:pPr>
      <w:bookmarkStart w:id="16" w:name="_Toc81176736"/>
      <w:r>
        <w:rPr>
          <w:rFonts w:hint="eastAsia"/>
          <w:color w:val="000000" w:themeColor="text1"/>
          <w14:textFill>
            <w14:solidFill>
              <w14:schemeClr w14:val="tx1"/>
            </w14:solidFill>
          </w14:textFill>
        </w:rPr>
        <w:t>2.1 应急指挥部</w:t>
      </w:r>
      <w:bookmarkEnd w:id="16"/>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畴县人民政府组织有关部门和单位成立西畴县应急指挥部，包括总指挥、副总指挥、应急指挥办公室和应急指挥办公室成员等。负责统一指挥、协调西畴县小桥沟水库集中式饮用水水源保护区突发环境事件应急救援工作；研究决策水源保护区突发环境事件应急处置事项；向县政府报告突发环境事件应急处置工作进展情况；请求文山州环境事故应急管理办公室的应急增援；完成上级人民政府交办的其他事项等。</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应急指挥部组成、职责分工等见下表。</w:t>
      </w:r>
    </w:p>
    <w:p>
      <w:pPr>
        <w:ind w:firstLine="452"/>
        <w:jc w:val="center"/>
        <w:rPr>
          <w:color w:val="000000" w:themeColor="text1"/>
          <w:spacing w:val="-7"/>
          <w14:textFill>
            <w14:solidFill>
              <w14:schemeClr w14:val="tx1"/>
            </w14:solidFill>
          </w14:textFill>
        </w:rPr>
        <w:sectPr>
          <w:footerReference r:id="rId13" w:type="default"/>
          <w:pgSz w:w="11906" w:h="16838"/>
          <w:pgMar w:top="1440" w:right="1800" w:bottom="1440" w:left="1800" w:header="851" w:footer="992" w:gutter="0"/>
          <w:cols w:space="425" w:num="1"/>
          <w:docGrid w:type="lines" w:linePitch="326" w:charSpace="0"/>
        </w:sectPr>
      </w:pPr>
    </w:p>
    <w:p>
      <w:pPr>
        <w:pStyle w:val="51"/>
        <w:rPr>
          <w:color w:val="000000" w:themeColor="text1"/>
          <w14:textFill>
            <w14:solidFill>
              <w14:schemeClr w14:val="tx1"/>
            </w14:solidFill>
          </w14:textFill>
        </w:rPr>
      </w:pPr>
      <w:r>
        <w:rPr>
          <w:color w:val="000000" w:themeColor="text1"/>
          <w14:textFill>
            <w14:solidFill>
              <w14:schemeClr w14:val="tx1"/>
            </w14:solidFill>
          </w14:textFill>
        </w:rPr>
        <w:t>表</w:t>
      </w:r>
      <w:r>
        <w:rPr>
          <w:rFonts w:hint="eastAsia"/>
          <w:color w:val="000000" w:themeColor="text1"/>
          <w14:textFill>
            <w14:solidFill>
              <w14:schemeClr w14:val="tx1"/>
            </w14:solidFill>
          </w14:textFill>
        </w:rPr>
        <w:t>2.1-1  应急指挥部和职责</w:t>
      </w:r>
    </w:p>
    <w:tbl>
      <w:tblPr>
        <w:tblStyle w:val="2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052"/>
        <w:gridCol w:w="1358"/>
        <w:gridCol w:w="1055"/>
        <w:gridCol w:w="4065"/>
        <w:gridCol w:w="5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479" w:type="dxa"/>
            <w:vAlign w:val="center"/>
          </w:tcPr>
          <w:p>
            <w:pPr>
              <w:pStyle w:val="52"/>
              <w:ind w:left="-70" w:leftChars="-29" w:right="-108" w:rightChars="-45"/>
              <w:rPr>
                <w:b/>
                <w:color w:val="000000" w:themeColor="text1"/>
                <w14:textFill>
                  <w14:solidFill>
                    <w14:schemeClr w14:val="tx1"/>
                  </w14:solidFill>
                </w14:textFill>
              </w:rPr>
            </w:pPr>
            <w:r>
              <w:rPr>
                <w:rFonts w:hint="eastAsia"/>
                <w:b/>
                <w:color w:val="000000" w:themeColor="text1"/>
                <w14:textFill>
                  <w14:solidFill>
                    <w14:schemeClr w14:val="tx1"/>
                  </w14:solidFill>
                </w14:textFill>
              </w:rPr>
              <w:t>应急指挥</w:t>
            </w:r>
          </w:p>
          <w:p>
            <w:pPr>
              <w:pStyle w:val="52"/>
              <w:ind w:left="-70" w:leftChars="-29" w:right="-108" w:rightChars="-45"/>
              <w:rPr>
                <w:b/>
                <w:color w:val="000000" w:themeColor="text1"/>
                <w14:textFill>
                  <w14:solidFill>
                    <w14:schemeClr w14:val="tx1"/>
                  </w14:solidFill>
                </w14:textFill>
              </w:rPr>
            </w:pPr>
            <w:r>
              <w:rPr>
                <w:rFonts w:hint="eastAsia"/>
                <w:b/>
                <w:color w:val="000000" w:themeColor="text1"/>
                <w14:textFill>
                  <w14:solidFill>
                    <w14:schemeClr w14:val="tx1"/>
                  </w14:solidFill>
                </w14:textFill>
              </w:rPr>
              <w:t>部</w:t>
            </w:r>
            <w:r>
              <w:rPr>
                <w:b/>
                <w:color w:val="000000" w:themeColor="text1"/>
                <w14:textFill>
                  <w14:solidFill>
                    <w14:schemeClr w14:val="tx1"/>
                  </w14:solidFill>
                </w14:textFill>
              </w:rPr>
              <w:t>组成</w:t>
            </w:r>
          </w:p>
        </w:tc>
        <w:tc>
          <w:tcPr>
            <w:tcW w:w="1052" w:type="dxa"/>
            <w:vAlign w:val="center"/>
          </w:tcPr>
          <w:p>
            <w:pPr>
              <w:pStyle w:val="52"/>
              <w:ind w:left="-70" w:leftChars="-29" w:right="-108" w:rightChars="-45"/>
              <w:rPr>
                <w:b/>
                <w:color w:val="000000" w:themeColor="text1"/>
                <w14:textFill>
                  <w14:solidFill>
                    <w14:schemeClr w14:val="tx1"/>
                  </w14:solidFill>
                </w14:textFill>
              </w:rPr>
            </w:pPr>
            <w:r>
              <w:rPr>
                <w:b/>
                <w:color w:val="000000" w:themeColor="text1"/>
                <w14:textFill>
                  <w14:solidFill>
                    <w14:schemeClr w14:val="tx1"/>
                  </w14:solidFill>
                </w14:textFill>
              </w:rPr>
              <w:t>主要</w:t>
            </w:r>
          </w:p>
          <w:p>
            <w:pPr>
              <w:pStyle w:val="52"/>
              <w:ind w:left="-70" w:leftChars="-29" w:right="-108" w:rightChars="-45"/>
              <w:rPr>
                <w:b/>
                <w:color w:val="000000" w:themeColor="text1"/>
                <w14:textFill>
                  <w14:solidFill>
                    <w14:schemeClr w14:val="tx1"/>
                  </w14:solidFill>
                </w14:textFill>
              </w:rPr>
            </w:pPr>
            <w:r>
              <w:rPr>
                <w:b/>
                <w:color w:val="000000" w:themeColor="text1"/>
                <w14:textFill>
                  <w14:solidFill>
                    <w14:schemeClr w14:val="tx1"/>
                  </w14:solidFill>
                </w14:textFill>
              </w:rPr>
              <w:t>负责人</w:t>
            </w:r>
          </w:p>
        </w:tc>
        <w:tc>
          <w:tcPr>
            <w:tcW w:w="1358" w:type="dxa"/>
            <w:vAlign w:val="center"/>
          </w:tcPr>
          <w:p>
            <w:pPr>
              <w:pStyle w:val="52"/>
              <w:ind w:left="-70" w:leftChars="-29" w:right="-108" w:rightChars="-45"/>
              <w:rPr>
                <w:b/>
                <w:color w:val="000000" w:themeColor="text1"/>
                <w14:textFill>
                  <w14:solidFill>
                    <w14:schemeClr w14:val="tx1"/>
                  </w14:solidFill>
                </w14:textFill>
              </w:rPr>
            </w:pPr>
            <w:r>
              <w:rPr>
                <w:b/>
                <w:color w:val="000000" w:themeColor="text1"/>
                <w14:textFill>
                  <w14:solidFill>
                    <w14:schemeClr w14:val="tx1"/>
                  </w14:solidFill>
                </w14:textFill>
              </w:rPr>
              <w:t>联系电话</w:t>
            </w:r>
          </w:p>
        </w:tc>
        <w:tc>
          <w:tcPr>
            <w:tcW w:w="1055" w:type="dxa"/>
            <w:vAlign w:val="center"/>
          </w:tcPr>
          <w:p>
            <w:pPr>
              <w:pStyle w:val="52"/>
              <w:ind w:left="-70" w:leftChars="-29" w:right="-108" w:rightChars="-45"/>
              <w:rPr>
                <w:b/>
                <w:color w:val="000000" w:themeColor="text1"/>
                <w14:textFill>
                  <w14:solidFill>
                    <w14:schemeClr w14:val="tx1"/>
                  </w14:solidFill>
                </w14:textFill>
              </w:rPr>
            </w:pPr>
            <w:r>
              <w:rPr>
                <w:b/>
                <w:color w:val="000000" w:themeColor="text1"/>
                <w14:textFill>
                  <w14:solidFill>
                    <w14:schemeClr w14:val="tx1"/>
                  </w14:solidFill>
                </w14:textFill>
              </w:rPr>
              <w:t>日常职位</w:t>
            </w:r>
          </w:p>
        </w:tc>
        <w:tc>
          <w:tcPr>
            <w:tcW w:w="4065" w:type="dxa"/>
            <w:vAlign w:val="center"/>
          </w:tcPr>
          <w:p>
            <w:pPr>
              <w:pStyle w:val="52"/>
              <w:ind w:left="-70" w:leftChars="-29" w:right="-108" w:rightChars="-45"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日常职责</w:t>
            </w:r>
          </w:p>
        </w:tc>
        <w:tc>
          <w:tcPr>
            <w:tcW w:w="5165" w:type="dxa"/>
            <w:vAlign w:val="center"/>
          </w:tcPr>
          <w:p>
            <w:pPr>
              <w:pStyle w:val="52"/>
              <w:ind w:left="-70" w:leftChars="-29" w:right="-108" w:rightChars="-45"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应急职责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1479"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县人民政府</w:t>
            </w:r>
          </w:p>
        </w:tc>
        <w:tc>
          <w:tcPr>
            <w:tcW w:w="1052"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刘晓东</w:t>
            </w:r>
          </w:p>
        </w:tc>
        <w:tc>
          <w:tcPr>
            <w:tcW w:w="135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13577298898</w:t>
            </w:r>
          </w:p>
        </w:tc>
        <w:tc>
          <w:tcPr>
            <w:tcW w:w="105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县长</w:t>
            </w:r>
          </w:p>
        </w:tc>
        <w:tc>
          <w:tcPr>
            <w:tcW w:w="4065" w:type="dxa"/>
            <w:vAlign w:val="center"/>
          </w:tcPr>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165"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（1）接到应急指挥办公室的报告后，通知应急指挥部负责人组织应急指挥办公室成员，对突发环境事件进行事态研判、发布预警、开展现场应急处置等工作。</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（2）发生重大、特别重大事件时，负责信息的汇总上报；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7" w:hRule="atLeast"/>
        </w:trPr>
        <w:tc>
          <w:tcPr>
            <w:tcW w:w="1479" w:type="dxa"/>
            <w:vAlign w:val="center"/>
          </w:tcPr>
          <w:p>
            <w:pPr>
              <w:pStyle w:val="52"/>
              <w:ind w:right="-108" w:rightChars="-45"/>
              <w:rPr>
                <w:color w:val="000000" w:themeColor="text1"/>
                <w14:textFill>
                  <w14:solidFill>
                    <w14:schemeClr w14:val="tx1"/>
                  </w14:solidFill>
                </w14:textFill>
              </w:rPr>
            </w:pPr>
            <w:r>
              <w:rPr>
                <w:color w:val="000000" w:themeColor="text1"/>
                <w14:textFill>
                  <w14:solidFill>
                    <w14:schemeClr w14:val="tx1"/>
                  </w14:solidFill>
                </w14:textFill>
              </w:rPr>
              <w:t>总指挥</w:t>
            </w:r>
          </w:p>
        </w:tc>
        <w:tc>
          <w:tcPr>
            <w:tcW w:w="1052"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刘晓东</w:t>
            </w:r>
          </w:p>
        </w:tc>
        <w:tc>
          <w:tcPr>
            <w:tcW w:w="135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13577298898</w:t>
            </w:r>
          </w:p>
        </w:tc>
        <w:tc>
          <w:tcPr>
            <w:tcW w:w="105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县长</w:t>
            </w:r>
          </w:p>
        </w:tc>
        <w:tc>
          <w:tcPr>
            <w:tcW w:w="4065"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（1）贯彻执行国家、地方人民政府及有关部门关于水源保护区突发环境事件的各项要求；</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（2）组织编制、修订和批准水源保护区应急预案；</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（3）指导加强水源保护区突发环境事件应急管理体系建设；</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（4）协调保障水源保护区突发环境事件应急管理工作经费。</w:t>
            </w:r>
          </w:p>
        </w:tc>
        <w:tc>
          <w:tcPr>
            <w:tcW w:w="5165"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（1）贯彻执行当地或上级人民政府及有关部门的应急指令；</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（2）接到人民政府通报后，组织应急指挥部成员，根据达到的预警级别条件发布相应的预警。</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（3）发生较大及以上突发环境事件时，亲自（或委托副总指挥）赶赴现场成立现场指挥部，对事件进行事态研判，并组织制定并批准现场处置方案，开展现场应急处置；</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（4）按照预警、应急启动或终止条件，决定预案的启动或终止；</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（5）组织开展损害评估等后期工作。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6" w:hRule="atLeast"/>
        </w:trPr>
        <w:tc>
          <w:tcPr>
            <w:tcW w:w="1479"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副总指挥</w:t>
            </w:r>
          </w:p>
        </w:tc>
        <w:tc>
          <w:tcPr>
            <w:tcW w:w="1052"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李万忠</w:t>
            </w:r>
          </w:p>
        </w:tc>
        <w:tc>
          <w:tcPr>
            <w:tcW w:w="135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13886716748</w:t>
            </w:r>
          </w:p>
        </w:tc>
        <w:tc>
          <w:tcPr>
            <w:tcW w:w="105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副县长</w:t>
            </w:r>
          </w:p>
        </w:tc>
        <w:tc>
          <w:tcPr>
            <w:tcW w:w="4065"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（1）协助总指挥开展有关工作；</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（2）组织指导预案培训和演练、应急救援队伍建设和能力评估等工作；</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（3）指导开展水源保护区突发环境事件风险防范和应急准备工作。</w:t>
            </w:r>
          </w:p>
        </w:tc>
        <w:tc>
          <w:tcPr>
            <w:tcW w:w="5165"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（1）根据分工或总指挥安排，负责现场的具体指挥协调；</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（2）处置现场出现的紧急情况；</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（3）负责提出有关应急处置建议；</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（4）负责向场外人员通报有关应急信息；</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（5）负责协调现场与场外应急处置工作；</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（6）停止取水后，负责协调保障居民用水。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479"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应急指挥</w:t>
            </w:r>
          </w:p>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tc>
        <w:tc>
          <w:tcPr>
            <w:tcW w:w="1052"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徐芳</w:t>
            </w:r>
          </w:p>
        </w:tc>
        <w:tc>
          <w:tcPr>
            <w:tcW w:w="1358" w:type="dxa"/>
            <w:tcBorders>
              <w:bottom w:val="single" w:color="auto" w:sz="4" w:space="0"/>
            </w:tcBorders>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15912328218</w:t>
            </w:r>
          </w:p>
        </w:tc>
        <w:tc>
          <w:tcPr>
            <w:tcW w:w="105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州生态环境局西畴分局局长</w:t>
            </w:r>
          </w:p>
        </w:tc>
        <w:tc>
          <w:tcPr>
            <w:tcW w:w="4065"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（1）组织编制、修订水源保护区应急预案；</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（2）负责水源保护区应急预案的日常管理，开展预案培训和演练、应急救援队伍建设和能力评估等工作；</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（3）组织开展水源保护区突发环境事件风险防范和应急准备工作。</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（4）日常协助总指挥、副总指挥开展水源保护区突发环境事件应急管理体系建设；</w:t>
            </w:r>
          </w:p>
        </w:tc>
        <w:tc>
          <w:tcPr>
            <w:tcW w:w="5165"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（1）对事件信息进行跟踪收集和研判，确定事件预警等级，并负责信息汇总上报。与有关的外部应急部门、组织和机构进行联络；</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（2）应急期间，协调组织有关部门并落实总指挥、副总指挥的指令和要求。</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（3）负责调动应急人员、调配应急资源和联络外部应急组织或机构；</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（4）收集整理有关事件数据。</w:t>
            </w:r>
          </w:p>
        </w:tc>
      </w:tr>
    </w:tbl>
    <w:p>
      <w:pPr>
        <w:ind w:firstLine="480"/>
        <w:rPr>
          <w:color w:val="000000" w:themeColor="text1"/>
          <w14:textFill>
            <w14:solidFill>
              <w14:schemeClr w14:val="tx1"/>
            </w14:solidFill>
          </w14:textFill>
        </w:rPr>
      </w:pPr>
    </w:p>
    <w:tbl>
      <w:tblPr>
        <w:tblStyle w:val="26"/>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
        <w:gridCol w:w="1046"/>
        <w:gridCol w:w="1035"/>
        <w:gridCol w:w="1336"/>
        <w:gridCol w:w="1038"/>
        <w:gridCol w:w="4000"/>
        <w:gridCol w:w="5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413" w:type="dxa"/>
            <w:vMerge w:val="restart"/>
            <w:vAlign w:val="center"/>
          </w:tcPr>
          <w:p>
            <w:pPr>
              <w:pStyle w:val="52"/>
              <w:ind w:left="-70" w:leftChars="-29" w:right="-108" w:rightChars="-45"/>
              <w:rPr>
                <w:color w:val="000000" w:themeColor="text1"/>
                <w14:textFill>
                  <w14:solidFill>
                    <w14:schemeClr w14:val="tx1"/>
                  </w14:solidFill>
                </w14:textFill>
              </w:rPr>
            </w:pPr>
            <w:r>
              <w:rPr>
                <w:color w:val="000000" w:themeColor="text1"/>
                <w14:textFill>
                  <w14:solidFill>
                    <w14:schemeClr w14:val="tx1"/>
                  </w14:solidFill>
                </w14:textFill>
              </w:rPr>
              <w:t>专项</w:t>
            </w:r>
          </w:p>
          <w:p>
            <w:pPr>
              <w:pStyle w:val="52"/>
              <w:ind w:left="-70" w:leftChars="-29" w:right="-108" w:rightChars="-45"/>
              <w:rPr>
                <w:color w:val="000000" w:themeColor="text1"/>
                <w14:textFill>
                  <w14:solidFill>
                    <w14:schemeClr w14:val="tx1"/>
                  </w14:solidFill>
                </w14:textFill>
              </w:rPr>
            </w:pPr>
            <w:r>
              <w:rPr>
                <w:color w:val="000000" w:themeColor="text1"/>
                <w14:textFill>
                  <w14:solidFill>
                    <w14:schemeClr w14:val="tx1"/>
                  </w14:solidFill>
                </w14:textFill>
              </w:rPr>
              <w:t>工作组</w:t>
            </w: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县水务局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周琼</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18787605219</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400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负责供水单位日常管理工作。</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当发生突发水环境事件时，及时通报供水单位水质异常信息，负责指导供水单位的应急处置工作，落实停止取水、启动深度处理设施和切换备用水源等应急工作安排。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Merge w:val="restart"/>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徐芳</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15912328218</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局长</w:t>
            </w:r>
          </w:p>
        </w:tc>
        <w:tc>
          <w:tcPr>
            <w:tcW w:w="4000" w:type="dxa"/>
            <w:vMerge w:val="restart"/>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（1）负责督导水源保护区日常监测，及时上报并通报水源保护区水质异常信息。开展水源保护区污染防治的日常监督和管理工作。</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（2）负责有关应急物资的日常维护管理。</w:t>
            </w:r>
          </w:p>
        </w:tc>
        <w:tc>
          <w:tcPr>
            <w:tcW w:w="5080" w:type="dxa"/>
            <w:vMerge w:val="restart"/>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（1）发生水源保护区突发环境事件时，组织供水单位进行应急监测。</w:t>
            </w:r>
          </w:p>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（2）根据污染物类型，调动相应应急物资，指导公安局、县武警中队等部门进行污染物的消除、围堵和削减，以及污染物收集和转运等工作。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Merge w:val="continue"/>
            <w:vAlign w:val="center"/>
          </w:tcPr>
          <w:p>
            <w:pPr>
              <w:pStyle w:val="52"/>
              <w:ind w:left="-70" w:leftChars="-29" w:right="-108" w:rightChars="-45"/>
              <w:rPr>
                <w:color w:val="000000" w:themeColor="text1"/>
                <w14:textFill>
                  <w14:solidFill>
                    <w14:schemeClr w14:val="tx1"/>
                  </w14:solidFill>
                </w14:textFill>
              </w:rPr>
            </w:pP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杨祖顺</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13887676761</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4000" w:type="dxa"/>
            <w:vMerge w:val="continue"/>
            <w:vAlign w:val="center"/>
          </w:tcPr>
          <w:p>
            <w:pPr>
              <w:pStyle w:val="52"/>
              <w:ind w:firstLine="420" w:firstLineChars="200"/>
              <w:jc w:val="left"/>
              <w:rPr>
                <w:color w:val="000000" w:themeColor="text1"/>
                <w14:textFill>
                  <w14:solidFill>
                    <w14:schemeClr w14:val="tx1"/>
                  </w14:solidFill>
                </w14:textFill>
              </w:rPr>
            </w:pPr>
          </w:p>
        </w:tc>
        <w:tc>
          <w:tcPr>
            <w:tcW w:w="5080" w:type="dxa"/>
            <w:vMerge w:val="continue"/>
            <w:vAlign w:val="center"/>
          </w:tcPr>
          <w:p>
            <w:pPr>
              <w:pStyle w:val="52"/>
              <w:ind w:firstLine="420" w:firstLineChars="200"/>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Merge w:val="continue"/>
            <w:vAlign w:val="center"/>
          </w:tcPr>
          <w:p>
            <w:pPr>
              <w:pStyle w:val="52"/>
              <w:ind w:left="-70" w:leftChars="-29" w:right="-108" w:rightChars="-45"/>
              <w:rPr>
                <w:color w:val="000000" w:themeColor="text1"/>
                <w14:textFill>
                  <w14:solidFill>
                    <w14:schemeClr w14:val="tx1"/>
                  </w14:solidFill>
                </w14:textFill>
              </w:rPr>
            </w:pP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李正清</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15769892616</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4000" w:type="dxa"/>
            <w:vMerge w:val="continue"/>
            <w:vAlign w:val="center"/>
          </w:tcPr>
          <w:p>
            <w:pPr>
              <w:pStyle w:val="52"/>
              <w:ind w:firstLine="420" w:firstLineChars="200"/>
              <w:jc w:val="left"/>
              <w:rPr>
                <w:color w:val="000000" w:themeColor="text1"/>
                <w14:textFill>
                  <w14:solidFill>
                    <w14:schemeClr w14:val="tx1"/>
                  </w14:solidFill>
                </w14:textFill>
              </w:rPr>
            </w:pPr>
          </w:p>
        </w:tc>
        <w:tc>
          <w:tcPr>
            <w:tcW w:w="5080" w:type="dxa"/>
            <w:vMerge w:val="continue"/>
            <w:vAlign w:val="center"/>
          </w:tcPr>
          <w:p>
            <w:pPr>
              <w:pStyle w:val="52"/>
              <w:ind w:firstLine="420" w:firstLineChars="200"/>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县委</w:t>
            </w:r>
          </w:p>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宣传部</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杨贵丹</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18108769982</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副部长</w:t>
            </w:r>
          </w:p>
        </w:tc>
        <w:tc>
          <w:tcPr>
            <w:tcW w:w="4000" w:type="dxa"/>
            <w:vAlign w:val="center"/>
          </w:tcPr>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负责应急期间的新闻发布、对外通报和信息公开等工作。积极主动地正确引导舆论，提出新闻宣传，协调解决新闻发布、报道中出现的问题。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8"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县公安局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邓兴海</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19808760688</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4000" w:type="dxa"/>
            <w:vAlign w:val="center"/>
          </w:tcPr>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若突发环境事件为运输危险化学品车辆发生交通事故，参与突发环境事件的应急处置工作。查处导致水源保护区突发环境事件的违法犯罪行为。密切注视与事件有关的社会动态，维护突发环境事件所在地的社会秩序和治安保卫工作；负责事故直接责任人的监控和逃逸人员的追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县财政局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刘兴昌</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13887547276</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局长</w:t>
            </w:r>
          </w:p>
        </w:tc>
        <w:tc>
          <w:tcPr>
            <w:tcW w:w="400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负责保障水源地突发环境事件应急管理工作经费。</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负责水源保护区突发环境事件应急处置工作过程中经费保障及监督管理工作。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县交运局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张龙虎</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13887666125</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局长</w:t>
            </w:r>
          </w:p>
        </w:tc>
        <w:tc>
          <w:tcPr>
            <w:tcW w:w="400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负责危险化学品运输车辆跨越水源保护区道路、桥梁的日常应急管理工作，建设维护导流沟等道路桥梁应急工程设施。</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发生水源保护区突发环境事件时，协助处置交通事故次生的水源保护区突发环境事件，事故发生后及时启用道路桥梁应急工程设施，并负责保障应急物资运输车辆快速通行；协助公安部门做好突发环境事件公路交通管制工作，保障交通设施的安全顺畅，优先运送应急人员和物资、设备；组织运送应急物资所需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县农业</w:t>
            </w:r>
          </w:p>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农村局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陆晋玄</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15769821314</w:t>
            </w:r>
          </w:p>
        </w:tc>
        <w:tc>
          <w:tcPr>
            <w:tcW w:w="1038" w:type="dxa"/>
            <w:vAlign w:val="center"/>
          </w:tcPr>
          <w:p>
            <w:pPr>
              <w:pStyle w:val="52"/>
              <w:ind w:left="-70" w:leftChars="-29" w:right="-108" w:rightChars="-45"/>
              <w:rPr>
                <w:color w:val="000000" w:themeColor="text1"/>
                <w14:textFill>
                  <w14:solidFill>
                    <w14:schemeClr w14:val="tx1"/>
                  </w14:solidFill>
                </w14:textFill>
              </w:rPr>
            </w:pPr>
          </w:p>
        </w:tc>
        <w:tc>
          <w:tcPr>
            <w:tcW w:w="400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管理暴雨期间入河农灌退水排放行为，防范农业面源导致的水源保护区突发环境事件。</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发生突发环境事件时，协助处置因农业面源、畜禽养殖导致的水源保护区突发环境事件。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县卫健局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李茂建</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13887666121</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局长</w:t>
            </w:r>
          </w:p>
        </w:tc>
        <w:tc>
          <w:tcPr>
            <w:tcW w:w="400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负责自来水管网末梢水水质卫生日常管理，及时上报并通报管网末梢水水质异常信息。</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发生突发环境事件时，对受污染的饮用水的监测提出意见；提出保护公众健康的措施建议，确保应急期间居民饮水卫生安全。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县应急</w:t>
            </w:r>
          </w:p>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管理局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张玉兴</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13887617176</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局长</w:t>
            </w:r>
          </w:p>
        </w:tc>
        <w:tc>
          <w:tcPr>
            <w:tcW w:w="400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防范企业生产安全事故次生水源保护区突发环境事件，及时上报并通报事故信息。</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发生因企业生产安全事故、违法排污等导致的水源保护区突发环境事件时。协助进行污染物消除、围堵和削减，以及污染物收集和转运等工作，同时开展涉及生产安全事故事件调查，清查突发事件原因，认定事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县消防</w:t>
            </w:r>
          </w:p>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大队</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李树飞</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13404938011</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大队长</w:t>
            </w:r>
          </w:p>
        </w:tc>
        <w:tc>
          <w:tcPr>
            <w:tcW w:w="4000" w:type="dxa"/>
            <w:vAlign w:val="center"/>
          </w:tcPr>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在处置火灾爆炸事故时，防止消防水进入水源保护区及其连接水体。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县武警</w:t>
            </w:r>
          </w:p>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中队</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王武林</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18787604430</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队长</w:t>
            </w:r>
          </w:p>
        </w:tc>
        <w:tc>
          <w:tcPr>
            <w:tcW w:w="4000" w:type="dxa"/>
            <w:vAlign w:val="center"/>
          </w:tcPr>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080" w:type="dxa"/>
            <w:vAlign w:val="center"/>
          </w:tcPr>
          <w:p>
            <w:pPr>
              <w:pStyle w:val="52"/>
              <w:ind w:firstLine="420" w:firstLineChars="200"/>
              <w:jc w:val="left"/>
              <w:rPr>
                <w:b/>
                <w:color w:val="000000" w:themeColor="text1"/>
                <w14:textFill>
                  <w14:solidFill>
                    <w14:schemeClr w14:val="tx1"/>
                  </w14:solidFill>
                </w14:textFill>
              </w:rPr>
            </w:pPr>
            <w:r>
              <w:rPr>
                <w:rFonts w:hint="eastAsia"/>
                <w:color w:val="000000" w:themeColor="text1"/>
                <w14:textFill>
                  <w14:solidFill>
                    <w14:schemeClr w14:val="tx1"/>
                  </w14:solidFill>
                </w14:textFill>
              </w:rPr>
              <w:t>配合公安部门做好事故现场的社会秩序和治安保卫工作，协助当地群众疏散、撤离；参与污染物消除、围堵和削减，以及污染物收集和转运等工作。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蚌谷乡人民政府</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李杰</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13887666995</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副乡长</w:t>
            </w:r>
          </w:p>
        </w:tc>
        <w:tc>
          <w:tcPr>
            <w:tcW w:w="4000" w:type="dxa"/>
            <w:vAlign w:val="center"/>
          </w:tcPr>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建立突发环境事件应急队伍，组织协助区域内突发环境事件的应急救援工作。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西畴县小桥沟水库管理所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杨友富</w:t>
            </w:r>
          </w:p>
        </w:tc>
        <w:tc>
          <w:tcPr>
            <w:tcW w:w="1336" w:type="dxa"/>
            <w:vAlign w:val="center"/>
          </w:tcPr>
          <w:p>
            <w:pPr>
              <w:pStyle w:val="52"/>
              <w:ind w:left="-70" w:leftChars="-29" w:right="-108" w:rightChars="-45"/>
              <w:rPr>
                <w:color w:val="000000" w:themeColor="text1"/>
                <w14:textFill>
                  <w14:solidFill>
                    <w14:schemeClr w14:val="tx1"/>
                  </w14:solidFill>
                </w14:textFill>
              </w:rPr>
            </w:pPr>
            <w:r>
              <w:rPr>
                <w:color w:val="000000" w:themeColor="text1"/>
                <w14:textFill>
                  <w14:solidFill>
                    <w14:schemeClr w14:val="tx1"/>
                  </w14:solidFill>
                </w14:textFill>
              </w:rPr>
              <w:t>15012179538</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西畴县小桥沟水库管理所负责人</w:t>
            </w:r>
          </w:p>
        </w:tc>
        <w:tc>
          <w:tcPr>
            <w:tcW w:w="4000" w:type="dxa"/>
            <w:vAlign w:val="center"/>
          </w:tcPr>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508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在发生突发环境事故时，可通过信息传递需要实施外部救援，外部救援企业及相关部门本着“以人为本，快速响应”的原则，对水源地进行应急救援，减小突发环境事故对环境、经济造成的损失。由于西畴供水有限责任公司为供水单位，且厂区内储存有应对涉水发生突发环境事件时的应急救援物资。当发生突发环境事件时，西畴供水有限责任公司能及时提供运输根据、救援人员、救援物资以及救治等方面的物资支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13" w:type="dxa"/>
            <w:vMerge w:val="restart"/>
            <w:vAlign w:val="center"/>
          </w:tcPr>
          <w:p>
            <w:pPr>
              <w:pStyle w:val="52"/>
              <w:spacing w:line="240" w:lineRule="auto"/>
              <w:ind w:left="-70" w:leftChars="-29" w:right="-108" w:rightChars="-45"/>
              <w:rPr>
                <w:color w:val="000000" w:themeColor="text1"/>
                <w14:textFill>
                  <w14:solidFill>
                    <w14:schemeClr w14:val="tx1"/>
                  </w14:solidFill>
                </w14:textFill>
              </w:rPr>
            </w:pPr>
            <w:r>
              <w:rPr>
                <w:color w:val="000000" w:themeColor="text1"/>
                <w14:textFill>
                  <w14:solidFill>
                    <w14:schemeClr w14:val="tx1"/>
                  </w14:solidFill>
                </w14:textFill>
              </w:rPr>
              <w:t>专家组</w:t>
            </w:r>
          </w:p>
        </w:tc>
        <w:tc>
          <w:tcPr>
            <w:tcW w:w="1046" w:type="dxa"/>
            <w:vAlign w:val="center"/>
          </w:tcPr>
          <w:p>
            <w:pPr>
              <w:pStyle w:val="52"/>
              <w:ind w:left="-70" w:leftChars="-29" w:right="-108" w:rightChars="-45"/>
              <w:rPr>
                <w:color w:val="000000" w:themeColor="text1"/>
                <w14:textFill>
                  <w14:solidFill>
                    <w14:schemeClr w14:val="tx1"/>
                  </w14:solidFill>
                </w14:textFill>
              </w:rPr>
            </w:pPr>
            <w:r>
              <w:rPr>
                <w:color w:val="000000" w:themeColor="text1"/>
                <w14:textFill>
                  <w14:solidFill>
                    <w14:schemeClr w14:val="tx1"/>
                  </w14:solidFill>
                </w14:textFill>
              </w:rPr>
              <w:t>文山州生态环境局西畴分局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李正清</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15769892616</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4000" w:type="dxa"/>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（1）负责督导水源保护区日常监测，及时上报并通报水源保护区水质异常信息。开展水源保护区污染防治的日常监督和管理工作。</w:t>
            </w:r>
          </w:p>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（2）负责有关应急物资的日常维护管理。</w:t>
            </w:r>
          </w:p>
        </w:tc>
        <w:tc>
          <w:tcPr>
            <w:tcW w:w="5080" w:type="dxa"/>
            <w:vMerge w:val="restart"/>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负责通过应急专家库组建应急专家组，组织专家参与指导突发水环境事件应急处置工作，为应急指挥部的决策提供技术支撑。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color w:val="000000" w:themeColor="text1"/>
                <w14:textFill>
                  <w14:solidFill>
                    <w14:schemeClr w14:val="tx1"/>
                  </w14:solidFill>
                </w14:textFill>
              </w:rPr>
              <w:t>县水务局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赵选坤</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13887676980</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主任</w:t>
            </w:r>
          </w:p>
        </w:tc>
        <w:tc>
          <w:tcPr>
            <w:tcW w:w="4000" w:type="dxa"/>
            <w:vAlign w:val="center"/>
          </w:tcPr>
          <w:p>
            <w:pPr>
              <w:pStyle w:val="52"/>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负责供水单位日常管理工作</w:t>
            </w:r>
          </w:p>
        </w:tc>
        <w:tc>
          <w:tcPr>
            <w:tcW w:w="5080" w:type="dxa"/>
            <w:vMerge w:val="continue"/>
            <w:vAlign w:val="center"/>
          </w:tcPr>
          <w:p>
            <w:pPr>
              <w:pStyle w:val="52"/>
              <w:ind w:firstLine="420" w:firstLineChars="200"/>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413" w:type="dxa"/>
            <w:vMerge w:val="continue"/>
            <w:vAlign w:val="center"/>
          </w:tcPr>
          <w:p>
            <w:pPr>
              <w:pStyle w:val="52"/>
              <w:ind w:left="-70" w:leftChars="-29" w:right="-108" w:rightChars="-45"/>
              <w:rPr>
                <w:color w:val="000000" w:themeColor="text1"/>
                <w14:textFill>
                  <w14:solidFill>
                    <w14:schemeClr w14:val="tx1"/>
                  </w14:solidFill>
                </w14:textFill>
              </w:rPr>
            </w:pPr>
          </w:p>
        </w:tc>
        <w:tc>
          <w:tcPr>
            <w:tcW w:w="1046" w:type="dxa"/>
            <w:vAlign w:val="center"/>
          </w:tcPr>
          <w:p>
            <w:pPr>
              <w:pStyle w:val="52"/>
              <w:ind w:left="-70" w:leftChars="-29" w:right="-108" w:rightChars="-45"/>
              <w:rPr>
                <w:color w:val="000000" w:themeColor="text1"/>
                <w14:textFill>
                  <w14:solidFill>
                    <w14:schemeClr w14:val="tx1"/>
                  </w14:solidFill>
                </w14:textFill>
              </w:rPr>
            </w:pPr>
            <w:r>
              <w:rPr>
                <w:color w:val="000000" w:themeColor="text1"/>
                <w14:textFill>
                  <w14:solidFill>
                    <w14:schemeClr w14:val="tx1"/>
                  </w14:solidFill>
                </w14:textFill>
              </w:rPr>
              <w:t>县卫健局</w:t>
            </w:r>
          </w:p>
        </w:tc>
        <w:tc>
          <w:tcPr>
            <w:tcW w:w="1035"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李茂建</w:t>
            </w:r>
          </w:p>
        </w:tc>
        <w:tc>
          <w:tcPr>
            <w:tcW w:w="1336"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13887666121</w:t>
            </w:r>
          </w:p>
        </w:tc>
        <w:tc>
          <w:tcPr>
            <w:tcW w:w="1038"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局长</w:t>
            </w:r>
          </w:p>
        </w:tc>
        <w:tc>
          <w:tcPr>
            <w:tcW w:w="4000" w:type="dxa"/>
            <w:vAlign w:val="center"/>
          </w:tcPr>
          <w:p>
            <w:pPr>
              <w:pStyle w:val="52"/>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负责自来水管网末梢水水质卫生日常管理，及时上报并通报管网末梢水水质异常信息。</w:t>
            </w:r>
          </w:p>
        </w:tc>
        <w:tc>
          <w:tcPr>
            <w:tcW w:w="5080" w:type="dxa"/>
            <w:vMerge w:val="continue"/>
            <w:vAlign w:val="center"/>
          </w:tcPr>
          <w:p>
            <w:pPr>
              <w:pStyle w:val="52"/>
              <w:ind w:firstLine="420" w:firstLineChars="200"/>
              <w:jc w:val="left"/>
              <w:rPr>
                <w:color w:val="000000" w:themeColor="text1"/>
                <w14:textFill>
                  <w14:solidFill>
                    <w14:schemeClr w14:val="tx1"/>
                  </w14:solidFill>
                </w14:textFill>
              </w:rPr>
            </w:pPr>
          </w:p>
        </w:tc>
      </w:tr>
    </w:tbl>
    <w:p>
      <w:pPr>
        <w:ind w:firstLine="480"/>
        <w:rPr>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326" w:charSpace="0"/>
        </w:sectPr>
      </w:pPr>
    </w:p>
    <w:p>
      <w:pPr>
        <w:pStyle w:val="3"/>
        <w:rPr>
          <w:color w:val="000000" w:themeColor="text1"/>
          <w14:textFill>
            <w14:solidFill>
              <w14:schemeClr w14:val="tx1"/>
            </w14:solidFill>
          </w14:textFill>
        </w:rPr>
      </w:pPr>
      <w:bookmarkStart w:id="17" w:name="_Toc81176737"/>
      <w:r>
        <w:rPr>
          <w:rFonts w:hint="eastAsia"/>
          <w:color w:val="000000" w:themeColor="text1"/>
          <w14:textFill>
            <w14:solidFill>
              <w14:schemeClr w14:val="tx1"/>
            </w14:solidFill>
          </w14:textFill>
        </w:rPr>
        <w:t>2.2 现场应急指挥部</w:t>
      </w:r>
      <w:bookmarkEnd w:id="17"/>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现场应急指挥部由总指挥和各现场应急工作组组成。发生较大及以上突发环境事件时，由应急指挥部总指挥亲自或委托副总指挥赶赴现场，成立现场应急指挥部，并通知各应急指挥办公室成员成立现场应急工作组，同时更新现场应急工作组联系名单以便保持救援过程中通讯的畅通。随后组织研判突发环境事件发展态势，</w:t>
      </w:r>
      <w:r>
        <w:rPr>
          <w:rFonts w:hint="eastAsia"/>
          <w:color w:val="000000" w:themeColor="text1"/>
          <w:spacing w:val="-7"/>
          <w14:textFill>
            <w14:solidFill>
              <w14:schemeClr w14:val="tx1"/>
            </w14:solidFill>
          </w14:textFill>
        </w:rPr>
        <w:t>制定并批准现场处置方案，</w:t>
      </w:r>
      <w:r>
        <w:rPr>
          <w:rFonts w:hint="eastAsia"/>
          <w:color w:val="000000" w:themeColor="text1"/>
          <w14:textFill>
            <w14:solidFill>
              <w14:schemeClr w14:val="tx1"/>
            </w14:solidFill>
          </w14:textFill>
        </w:rPr>
        <w:t>开展现场应急处置。</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总指挥主要职责：</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（1）负责突发环境事件现场各项应急救援工作的指挥工作；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（2）负责指挥现场疏散、救护警戒和排险工作；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（3）负责现场各项救援行动的协调配合；</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c">
            <w:drawing>
              <wp:anchor distT="0" distB="0" distL="114300" distR="114300" simplePos="0" relativeHeight="251713536" behindDoc="0" locked="0" layoutInCell="1" allowOverlap="1">
                <wp:simplePos x="0" y="0"/>
                <wp:positionH relativeFrom="column">
                  <wp:posOffset>-205105</wp:posOffset>
                </wp:positionH>
                <wp:positionV relativeFrom="paragraph">
                  <wp:posOffset>329565</wp:posOffset>
                </wp:positionV>
                <wp:extent cx="6080125" cy="3479165"/>
                <wp:effectExtent l="0" t="0" r="0" b="0"/>
                <wp:wrapTopAndBottom/>
                <wp:docPr id="58" name="画布 5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9" name="文本框 27"/>
                        <wps:cNvSpPr txBox="1"/>
                        <wps:spPr>
                          <a:xfrm>
                            <a:off x="2362578" y="0"/>
                            <a:ext cx="130048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27" w:name="_Toc11098177"/>
                              <w:bookmarkStart w:id="128" w:name="_Toc11099491"/>
                              <w:bookmarkStart w:id="129" w:name="_Toc11100148"/>
                              <w:bookmarkStart w:id="130" w:name="_Toc10716257"/>
                              <w:bookmarkStart w:id="131" w:name="_Toc11098834"/>
                              <w:r>
                                <w:rPr>
                                  <w:rFonts w:hint="eastAsia"/>
                                </w:rPr>
                                <w:t>现场应急指挥部</w:t>
                              </w:r>
                              <w:bookmarkEnd w:id="127"/>
                              <w:bookmarkEnd w:id="128"/>
                              <w:bookmarkEnd w:id="129"/>
                              <w:bookmarkEnd w:id="130"/>
                              <w:bookmarkEnd w:id="131"/>
                            </w:p>
                          </w:txbxContent>
                        </wps:txbx>
                        <wps:bodyPr rot="0" spcFirstLastPara="0" vert="horz" wrap="square" lIns="91440" tIns="45720" rIns="91440" bIns="45720" numCol="1" spcCol="0" rtlCol="0" fromWordArt="0" anchor="t" anchorCtr="0" forceAA="0" compatLnSpc="1">
                          <a:noAutofit/>
                        </wps:bodyPr>
                      </wps:wsp>
                      <wps:wsp>
                        <wps:cNvPr id="150" name="直接箭头连接符 150"/>
                        <wps:cNvCnPr/>
                        <wps:spPr>
                          <a:xfrm>
                            <a:off x="790047" y="994168"/>
                            <a:ext cx="0" cy="3111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1" name="文本框 27"/>
                        <wps:cNvSpPr txBox="1"/>
                        <wps:spPr>
                          <a:xfrm>
                            <a:off x="83563" y="1305279"/>
                            <a:ext cx="1188644" cy="1912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tabs>
                                  <w:tab w:val="left" w:pos="142"/>
                                </w:tabs>
                              </w:pPr>
                              <w:bookmarkStart w:id="132" w:name="_Toc11100149"/>
                              <w:bookmarkStart w:id="133" w:name="_Toc11098178"/>
                              <w:bookmarkStart w:id="134" w:name="_Toc11099492"/>
                              <w:bookmarkStart w:id="135" w:name="_Toc11098835"/>
                              <w:r>
                                <w:rPr>
                                  <w:rFonts w:hint="eastAsia"/>
                                </w:rPr>
                                <w:t>应急处置组：水务局、文山州生态环境局西畴分局、公安局、交运局、委宣传、消防大队、农业农村局</w:t>
                              </w:r>
                              <w:bookmarkEnd w:id="132"/>
                              <w:bookmarkEnd w:id="133"/>
                              <w:bookmarkEnd w:id="134"/>
                              <w:bookmarkEnd w:id="135"/>
                            </w:p>
                          </w:txbxContent>
                        </wps:txbx>
                        <wps:bodyPr rot="0" spcFirstLastPara="0" vert="horz" wrap="square" lIns="91440" tIns="45720" rIns="91440" bIns="45720" numCol="1" spcCol="0" rtlCol="0" fromWordArt="0" anchor="t" anchorCtr="0" forceAA="0" compatLnSpc="1">
                          <a:noAutofit/>
                        </wps:bodyPr>
                      </wps:wsp>
                      <wps:wsp>
                        <wps:cNvPr id="152" name="文本框 27"/>
                        <wps:cNvSpPr txBox="1"/>
                        <wps:spPr>
                          <a:xfrm>
                            <a:off x="5097079" y="1295758"/>
                            <a:ext cx="914107" cy="1922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36" w:name="_Toc11098836"/>
                              <w:bookmarkStart w:id="137" w:name="_Toc11098179"/>
                              <w:bookmarkStart w:id="138" w:name="_Toc11099493"/>
                              <w:bookmarkStart w:id="139" w:name="_Toc11100150"/>
                              <w:r>
                                <w:rPr>
                                  <w:rFonts w:hint="eastAsia"/>
                                </w:rPr>
                                <w:t>综合组：委宣传部、应急管理局、武警中队、公安局</w:t>
                              </w:r>
                              <w:bookmarkEnd w:id="136"/>
                              <w:bookmarkEnd w:id="137"/>
                              <w:bookmarkEnd w:id="138"/>
                              <w:bookmarkEnd w:id="139"/>
                            </w:p>
                          </w:txbxContent>
                        </wps:txbx>
                        <wps:bodyPr rot="0" spcFirstLastPara="0" vert="horz" wrap="square" lIns="91440" tIns="45720" rIns="91440" bIns="45720" numCol="1" spcCol="0" rtlCol="0" fromWordArt="0" anchor="t" anchorCtr="0" forceAA="0" compatLnSpc="1">
                          <a:noAutofit/>
                        </wps:bodyPr>
                      </wps:wsp>
                      <wps:wsp>
                        <wps:cNvPr id="153" name="文本框 27"/>
                        <wps:cNvSpPr txBox="1"/>
                        <wps:spPr>
                          <a:xfrm>
                            <a:off x="1343769" y="1283728"/>
                            <a:ext cx="890547" cy="1934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40" w:name="_Toc11099494"/>
                              <w:bookmarkStart w:id="141" w:name="_Toc11100151"/>
                              <w:bookmarkStart w:id="142" w:name="_Toc11098837"/>
                              <w:bookmarkStart w:id="143" w:name="_Toc11098180"/>
                              <w:r>
                                <w:rPr>
                                  <w:rFonts w:hint="eastAsia"/>
                                </w:rPr>
                                <w:t>应急监测组：文山州生态环境局西畴分局、卫健局</w:t>
                              </w:r>
                              <w:bookmarkEnd w:id="140"/>
                              <w:bookmarkEnd w:id="141"/>
                              <w:bookmarkEnd w:id="142"/>
                              <w:bookmarkEnd w:id="143"/>
                            </w:p>
                          </w:txbxContent>
                        </wps:txbx>
                        <wps:bodyPr rot="0" spcFirstLastPara="0" vert="horz" wrap="square" lIns="91440" tIns="45720" rIns="91440" bIns="45720" numCol="1" spcCol="0" rtlCol="0" fromWordArt="0" anchor="t" anchorCtr="0" forceAA="0" compatLnSpc="1">
                          <a:noAutofit/>
                        </wps:bodyPr>
                      </wps:wsp>
                      <wps:wsp>
                        <wps:cNvPr id="154" name="文本框 27"/>
                        <wps:cNvSpPr txBox="1"/>
                        <wps:spPr>
                          <a:xfrm>
                            <a:off x="2321785" y="1283728"/>
                            <a:ext cx="890542" cy="1934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44" w:name="_Toc11098838"/>
                              <w:bookmarkStart w:id="145" w:name="_Toc11100152"/>
                              <w:bookmarkStart w:id="146" w:name="_Toc11099495"/>
                              <w:bookmarkStart w:id="147" w:name="_Toc11098181"/>
                              <w:r>
                                <w:rPr>
                                  <w:rFonts w:hint="eastAsia"/>
                                </w:rPr>
                                <w:t>应急供水保障组：水务局、卫健局、交运局</w:t>
                              </w:r>
                              <w:bookmarkEnd w:id="144"/>
                              <w:bookmarkEnd w:id="145"/>
                              <w:bookmarkEnd w:id="146"/>
                              <w:bookmarkEnd w:id="147"/>
                            </w:p>
                          </w:txbxContent>
                        </wps:txbx>
                        <wps:bodyPr rot="0" spcFirstLastPara="0" vert="horz" wrap="square" lIns="91440" tIns="45720" rIns="91440" bIns="45720" numCol="1" spcCol="0" rtlCol="0" fromWordArt="0" anchor="t" anchorCtr="0" forceAA="0" compatLnSpc="1">
                          <a:noAutofit/>
                        </wps:bodyPr>
                      </wps:wsp>
                      <wps:wsp>
                        <wps:cNvPr id="155" name="文本框 27"/>
                        <wps:cNvSpPr txBox="1"/>
                        <wps:spPr>
                          <a:xfrm>
                            <a:off x="4261899" y="1268487"/>
                            <a:ext cx="787445" cy="194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rPr>
                                  <w:color w:val="0070C0"/>
                                </w:rPr>
                              </w:pPr>
                              <w:bookmarkStart w:id="148" w:name="_Toc11098182"/>
                              <w:bookmarkStart w:id="149" w:name="_Toc11100153"/>
                              <w:bookmarkStart w:id="150" w:name="_Toc11098839"/>
                              <w:bookmarkStart w:id="151" w:name="_Toc11099496"/>
                              <w:r>
                                <w:rPr>
                                  <w:rFonts w:hint="eastAsia"/>
                                </w:rPr>
                                <w:t>专家组：</w:t>
                              </w:r>
                              <w:bookmarkEnd w:id="148"/>
                              <w:bookmarkEnd w:id="149"/>
                              <w:bookmarkEnd w:id="150"/>
                              <w:bookmarkEnd w:id="151"/>
                              <w:r>
                                <w:rPr>
                                  <w:rFonts w:hint="eastAsia"/>
                                </w:rPr>
                                <w:t>文山州生态环境局西畴分局、</w:t>
                              </w:r>
                              <w:r>
                                <w:rPr>
                                  <w:rFonts w:hint="eastAsia"/>
                                  <w:color w:val="000000" w:themeColor="text1"/>
                                  <w14:textFill>
                                    <w14:solidFill>
                                      <w14:schemeClr w14:val="tx1"/>
                                    </w14:solidFill>
                                  </w14:textFill>
                                </w:rPr>
                                <w:t>水务局、卫健局</w:t>
                              </w:r>
                            </w:p>
                          </w:txbxContent>
                        </wps:txbx>
                        <wps:bodyPr rot="0" spcFirstLastPara="0" vert="horz" wrap="square" lIns="91440" tIns="45720" rIns="91440" bIns="45720" numCol="1" spcCol="0" rtlCol="0" fromWordArt="0" anchor="t" anchorCtr="0" forceAA="0" compatLnSpc="1">
                          <a:noAutofit/>
                        </wps:bodyPr>
                      </wps:wsp>
                      <wps:wsp>
                        <wps:cNvPr id="156" name="文本框 27"/>
                        <wps:cNvSpPr txBox="1"/>
                        <wps:spPr>
                          <a:xfrm>
                            <a:off x="3331044" y="1267867"/>
                            <a:ext cx="875151" cy="1950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pPr>
                              <w:bookmarkStart w:id="152" w:name="_Toc11100154"/>
                              <w:bookmarkStart w:id="153" w:name="_Toc11099497"/>
                              <w:bookmarkStart w:id="154" w:name="_Toc11098840"/>
                              <w:bookmarkStart w:id="155" w:name="_Toc10716258"/>
                              <w:bookmarkStart w:id="156" w:name="_Toc11098183"/>
                              <w:r>
                                <w:rPr>
                                  <w:rFonts w:hint="eastAsia"/>
                                </w:rPr>
                                <w:t>应急物资保障组：文山州生态环境局西畴分局、交运局、财政局</w:t>
                              </w:r>
                              <w:bookmarkEnd w:id="152"/>
                              <w:bookmarkEnd w:id="153"/>
                              <w:bookmarkEnd w:id="154"/>
                              <w:bookmarkEnd w:id="155"/>
                              <w:bookmarkEnd w:id="156"/>
                              <w:r>
                                <w:rPr>
                                  <w:rFonts w:hint="eastAsia"/>
                                  <w:color w:val="000000" w:themeColor="text1"/>
                                  <w14:textFill>
                                    <w14:solidFill>
                                      <w14:schemeClr w14:val="tx1"/>
                                    </w14:solidFill>
                                  </w14:textFill>
                                </w:rPr>
                                <w:t>、西畴供水有限责任公司</w:t>
                              </w:r>
                            </w:p>
                          </w:txbxContent>
                        </wps:txbx>
                        <wps:bodyPr rot="0" spcFirstLastPara="0" vert="horz" wrap="square" lIns="91440" tIns="45720" rIns="91440" bIns="45720" numCol="1" spcCol="0" rtlCol="0" fromWordArt="0" anchor="t" anchorCtr="0" forceAA="0" compatLnSpc="1">
                          <a:noAutofit/>
                        </wps:bodyPr>
                      </wps:wsp>
                      <wps:wsp>
                        <wps:cNvPr id="157" name="直接连接符 157"/>
                        <wps:cNvCnPr/>
                        <wps:spPr>
                          <a:xfrm>
                            <a:off x="790047" y="994168"/>
                            <a:ext cx="4537054"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直接箭头连接符 158"/>
                        <wps:cNvCnPr/>
                        <wps:spPr>
                          <a:xfrm>
                            <a:off x="1819223" y="1000125"/>
                            <a:ext cx="0" cy="3028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9" name="直接箭头连接符 159"/>
                        <wps:cNvCnPr/>
                        <wps:spPr>
                          <a:xfrm>
                            <a:off x="2767034" y="994168"/>
                            <a:ext cx="0" cy="2736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wps:spPr>
                          <a:xfrm>
                            <a:off x="3723827" y="994168"/>
                            <a:ext cx="0" cy="2736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wps:spPr>
                          <a:xfrm>
                            <a:off x="4612849" y="1002423"/>
                            <a:ext cx="0" cy="2736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2" name="直接箭头连接符 162"/>
                        <wps:cNvCnPr/>
                        <wps:spPr>
                          <a:xfrm>
                            <a:off x="5327101" y="1023978"/>
                            <a:ext cx="0" cy="271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wps:spPr>
                          <a:xfrm>
                            <a:off x="3023019" y="346448"/>
                            <a:ext cx="0" cy="16273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4" name="文本框 27"/>
                        <wps:cNvSpPr txBox="1"/>
                        <wps:spPr>
                          <a:xfrm>
                            <a:off x="2609036" y="509184"/>
                            <a:ext cx="802341" cy="2954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23"/>
                                <w:spacing w:before="0" w:beforeAutospacing="0" w:after="0" w:afterAutospacing="0"/>
                                <w:jc w:val="center"/>
                              </w:pPr>
                              <w:r>
                                <w:rPr>
                                  <w:rFonts w:hint="eastAsia"/>
                                </w:rPr>
                                <w:t>总指挥</w:t>
                              </w:r>
                            </w:p>
                          </w:txbxContent>
                        </wps:txbx>
                        <wps:bodyPr rot="0" spcFirstLastPara="0" vert="horz" wrap="square" lIns="91440" tIns="45720" rIns="91440" bIns="45720" numCol="1" spcCol="0" rtlCol="0" fromWordArt="0" anchor="t" anchorCtr="0" forceAA="0" compatLnSpc="1">
                          <a:noAutofit/>
                        </wps:bodyPr>
                      </wps:wsp>
                      <wps:wsp>
                        <wps:cNvPr id="175" name="直接箭头连接符 175"/>
                        <wps:cNvCnPr>
                          <a:stCxn id="174" idx="2"/>
                        </wps:cNvCnPr>
                        <wps:spPr>
                          <a:xfrm>
                            <a:off x="3010207" y="804672"/>
                            <a:ext cx="3318" cy="2193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anchor>
            </w:drawing>
          </mc:Choice>
          <mc:Fallback>
            <w:pict>
              <v:group id="_x0000_s1026" o:spid="_x0000_s1026" o:spt="203" style="position:absolute;left:0pt;margin-left:-16.15pt;margin-top:25.95pt;height:273.95pt;width:478.75pt;mso-wrap-distance-bottom:0pt;mso-wrap-distance-top:0pt;z-index:251713536;mso-width-relative:page;mso-height-relative:page;" coordsize="6080125,3479165" editas="canvas" o:gfxdata="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AAAAAGRycy9QSwECFAAUAAAACACH&#10;TuJAUBvc1NsAAAAKAQAADwAAAAAAAAABACAAAAAiAAAAZHJzL2Rvd25yZXYueG1sUEsBAhQAFAAA&#10;AAgAh07iQDTVyXLuBQAAnSoAAA4AAAAAAAAAAQAgAAAAKgEAAGRycy9lMm9Eb2MueG1sUEsFBgAA&#10;AAAGAAYAWQEAAIoJAAAAAA==&#10;">
                <o:lock v:ext="edit" aspectratio="f"/>
                <v:shape id="_x0000_s1026" o:spid="_x0000_s1026" style="position:absolute;left:0;top:0;height:3479165;width:6080125;" filled="f" stroked="f" coordsize="21600,21600" o:gfxdata="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">
                  <v:fill on="f" focussize="0,0"/>
                  <v:stroke on="f"/>
                  <v:imagedata o:title=""/>
                  <o:lock v:ext="edit" aspectratio="t"/>
                </v:shape>
                <v:shape id="文本框 27" o:spid="_x0000_s1026" o:spt="202" type="#_x0000_t202" style="position:absolute;left:2362578;top:0;height:361950;width:1300480;" fillcolor="#FFFFFF [3201]" filled="t" stroked="t" coordsize="21600,21600" o:gfxdata="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ISHiNYAAAAKAQAADwAAAAAAAAABACAAAAAiAAAAZHJzL2Rvd25y&#10;ZXYueG1sUEsBAhQAFAAAAAgAh07iQHJ6swc5AgAAUAQAAA4AAAAAAAAAAQAgAAAAJQEAAGRycy9l&#10;Mm9Eb2MueG1sUEsFBgAAAAAGAAYAWQEAANAFAAAAAA==&#10;">
                  <v:fill on="t" focussize="0,0"/>
                  <v:stroke weight="0.5pt" color="#000000 [3204]" joinstyle="round"/>
                  <v:imagedata o:title=""/>
                  <o:lock v:ext="edit" aspectratio="f"/>
                  <v:textbox>
                    <w:txbxContent>
                      <w:p>
                        <w:pPr>
                          <w:pStyle w:val="23"/>
                        </w:pPr>
                        <w:bookmarkStart w:id="127" w:name="_Toc11098177"/>
                        <w:bookmarkStart w:id="128" w:name="_Toc11099491"/>
                        <w:bookmarkStart w:id="129" w:name="_Toc11100148"/>
                        <w:bookmarkStart w:id="130" w:name="_Toc10716257"/>
                        <w:bookmarkStart w:id="131" w:name="_Toc11098834"/>
                        <w:r>
                          <w:rPr>
                            <w:rFonts w:hint="eastAsia"/>
                          </w:rPr>
                          <w:t>现场应急指挥部</w:t>
                        </w:r>
                        <w:bookmarkEnd w:id="127"/>
                        <w:bookmarkEnd w:id="128"/>
                        <w:bookmarkEnd w:id="129"/>
                        <w:bookmarkEnd w:id="130"/>
                        <w:bookmarkEnd w:id="131"/>
                      </w:p>
                    </w:txbxContent>
                  </v:textbox>
                </v:shape>
                <v:shape id="_x0000_s1026" o:spid="_x0000_s1026" o:spt="32" type="#_x0000_t32" style="position:absolute;left:790047;top:994168;height:311114;width:0;" filled="f" stroked="t" coordsize="21600,21600" o:gfxdata="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O4R&#10;ANkAAAAKAQAADwAAAAAAAAABACAAAAAiAAAAZHJzL2Rvd25yZXYueG1sUEsBAhQAFAAAAAgAh07i&#10;QPBWEZPoAQAAhgMAAA4AAAAAAAAAAQAgAAAAKAEAAGRycy9lMm9Eb2MueG1sUEsFBgAAAAAGAAYA&#10;WQEAAIIFAAAAAA==&#10;">
                  <v:fill on="f" focussize="0,0"/>
                  <v:stroke color="#000000 [3213]" joinstyle="round" endarrow="open"/>
                  <v:imagedata o:title=""/>
                  <o:lock v:ext="edit" aspectratio="f"/>
                </v:shape>
                <v:shape id="文本框 27" o:spid="_x0000_s1026" o:spt="202" type="#_x0000_t202" style="position:absolute;left:83563;top:1305279;height:1912933;width:1188644;" fillcolor="#FFFFFF [3201]" filled="t" stroked="t" coordsize="21600,21600" o:gfxdata="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8hIeI1gAAAAoBAAAPAAAAAAAAAAEAIAAAACIAAABkcnMv&#10;ZG93bnJldi54bWxQSwECFAAUAAAACACHTuJA1GdqsT4CAABVBAAADgAAAAAAAAABACAAAAAlAQAA&#10;ZHJzL2Uyb0RvYy54bWxQSwUGAAAAAAYABgBZAQAA1QUAAAAA&#10;">
                  <v:fill on="t" focussize="0,0"/>
                  <v:stroke weight="0.5pt" color="#000000 [3204]" joinstyle="round"/>
                  <v:imagedata o:title=""/>
                  <o:lock v:ext="edit" aspectratio="f"/>
                  <v:textbox>
                    <w:txbxContent>
                      <w:p>
                        <w:pPr>
                          <w:pStyle w:val="23"/>
                          <w:tabs>
                            <w:tab w:val="left" w:pos="142"/>
                          </w:tabs>
                        </w:pPr>
                        <w:bookmarkStart w:id="132" w:name="_Toc11100149"/>
                        <w:bookmarkStart w:id="133" w:name="_Toc11098178"/>
                        <w:bookmarkStart w:id="134" w:name="_Toc11099492"/>
                        <w:bookmarkStart w:id="135" w:name="_Toc11098835"/>
                        <w:r>
                          <w:rPr>
                            <w:rFonts w:hint="eastAsia"/>
                          </w:rPr>
                          <w:t>应急处置组：水务局、文山州生态环境局西畴分局、公安局、交运局、委宣传、消防大队、农业农村局</w:t>
                        </w:r>
                        <w:bookmarkEnd w:id="132"/>
                        <w:bookmarkEnd w:id="133"/>
                        <w:bookmarkEnd w:id="134"/>
                        <w:bookmarkEnd w:id="135"/>
                      </w:p>
                    </w:txbxContent>
                  </v:textbox>
                </v:shape>
                <v:shape id="文本框 27" o:spid="_x0000_s1026" o:spt="202" type="#_x0000_t202" style="position:absolute;left:5097079;top:1295758;height:1922453;width:914107;" fillcolor="#FFFFFF [3201]" filled="t" stroked="t" coordsize="21600,21600" o:gfxdata="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ISHiNYAAAAKAQAADwAAAAAAAAABACAAAAAiAAAAZHJz&#10;L2Rvd25yZXYueG1sUEsBAhQAFAAAAAgAh07iQMQhGBw/AgAAVgQAAA4AAAAAAAAAAQAgAAAAJQEA&#10;AGRycy9lMm9Eb2MueG1sUEsFBgAAAAAGAAYAWQEAANYFAAAAAA==&#10;">
                  <v:fill on="t" focussize="0,0"/>
                  <v:stroke weight="0.5pt" color="#000000 [3204]" joinstyle="round"/>
                  <v:imagedata o:title=""/>
                  <o:lock v:ext="edit" aspectratio="f"/>
                  <v:textbox>
                    <w:txbxContent>
                      <w:p>
                        <w:pPr>
                          <w:pStyle w:val="23"/>
                        </w:pPr>
                        <w:bookmarkStart w:id="136" w:name="_Toc11098836"/>
                        <w:bookmarkStart w:id="137" w:name="_Toc11098179"/>
                        <w:bookmarkStart w:id="138" w:name="_Toc11099493"/>
                        <w:bookmarkStart w:id="139" w:name="_Toc11100150"/>
                        <w:r>
                          <w:rPr>
                            <w:rFonts w:hint="eastAsia"/>
                          </w:rPr>
                          <w:t>综合组：委宣传部、应急管理局、武警中队、公安局</w:t>
                        </w:r>
                        <w:bookmarkEnd w:id="136"/>
                        <w:bookmarkEnd w:id="137"/>
                        <w:bookmarkEnd w:id="138"/>
                        <w:bookmarkEnd w:id="139"/>
                      </w:p>
                    </w:txbxContent>
                  </v:textbox>
                </v:shape>
                <v:shape id="文本框 27" o:spid="_x0000_s1026" o:spt="202" type="#_x0000_t202" style="position:absolute;left:1343769;top:1283728;height:1934484;width:890547;" fillcolor="#FFFFFF [3201]" filled="t" stroked="t" coordsize="21600,21600" o:gfxdata="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ISHiNYAAAAKAQAADwAAAAAAAAABACAAAAAiAAAAZHJz&#10;L2Rvd25yZXYueG1sUEsBAhQAFAAAAAgAh07iQJKFAdM/AgAAVgQAAA4AAAAAAAAAAQAgAAAAJQEA&#10;AGRycy9lMm9Eb2MueG1sUEsFBgAAAAAGAAYAWQEAANYFAAAAAA==&#10;">
                  <v:fill on="t" focussize="0,0"/>
                  <v:stroke weight="0.5pt" color="#000000 [3204]" joinstyle="round"/>
                  <v:imagedata o:title=""/>
                  <o:lock v:ext="edit" aspectratio="f"/>
                  <v:textbox>
                    <w:txbxContent>
                      <w:p>
                        <w:pPr>
                          <w:pStyle w:val="23"/>
                        </w:pPr>
                        <w:bookmarkStart w:id="140" w:name="_Toc11099494"/>
                        <w:bookmarkStart w:id="141" w:name="_Toc11100151"/>
                        <w:bookmarkStart w:id="142" w:name="_Toc11098837"/>
                        <w:bookmarkStart w:id="143" w:name="_Toc11098180"/>
                        <w:r>
                          <w:rPr>
                            <w:rFonts w:hint="eastAsia"/>
                          </w:rPr>
                          <w:t>应急监测组：文山州生态环境局西畴分局、卫健局</w:t>
                        </w:r>
                        <w:bookmarkEnd w:id="140"/>
                        <w:bookmarkEnd w:id="141"/>
                        <w:bookmarkEnd w:id="142"/>
                        <w:bookmarkEnd w:id="143"/>
                      </w:p>
                    </w:txbxContent>
                  </v:textbox>
                </v:shape>
                <v:shape id="文本框 27" o:spid="_x0000_s1026" o:spt="202" type="#_x0000_t202" style="position:absolute;left:2321785;top:1283728;height:1934483;width:890542;" fillcolor="#FFFFFF [3201]" filled="t" stroked="t" coordsize="21600,21600" o:gfxdata="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yEh4jWAAAACgEAAA8AAAAAAAAAAQAgAAAAIgAAAGRy&#10;cy9kb3ducmV2LnhtbFBLAQIUABQAAAAIAIdO4kAh8SaUQAIAAFYEAAAOAAAAAAAAAAEAIAAAACUB&#10;AABkcnMvZTJvRG9jLnhtbFBLBQYAAAAABgAGAFkBAADXBQAAAAA=&#10;">
                  <v:fill on="t" focussize="0,0"/>
                  <v:stroke weight="0.5pt" color="#000000 [3204]" joinstyle="round"/>
                  <v:imagedata o:title=""/>
                  <o:lock v:ext="edit" aspectratio="f"/>
                  <v:textbox>
                    <w:txbxContent>
                      <w:p>
                        <w:pPr>
                          <w:pStyle w:val="23"/>
                        </w:pPr>
                        <w:bookmarkStart w:id="144" w:name="_Toc11098838"/>
                        <w:bookmarkStart w:id="145" w:name="_Toc11100152"/>
                        <w:bookmarkStart w:id="146" w:name="_Toc11099495"/>
                        <w:bookmarkStart w:id="147" w:name="_Toc11098181"/>
                        <w:r>
                          <w:rPr>
                            <w:rFonts w:hint="eastAsia"/>
                          </w:rPr>
                          <w:t>应急供水保障组：水务局、卫健局、交运局</w:t>
                        </w:r>
                        <w:bookmarkEnd w:id="144"/>
                        <w:bookmarkEnd w:id="145"/>
                        <w:bookmarkEnd w:id="146"/>
                        <w:bookmarkEnd w:id="147"/>
                      </w:p>
                    </w:txbxContent>
                  </v:textbox>
                </v:shape>
                <v:shape id="文本框 27" o:spid="_x0000_s1026" o:spt="202" type="#_x0000_t202" style="position:absolute;left:4261899;top:1268487;height:1949725;width:787445;" fillcolor="#FFFFFF [3201]" filled="t" stroked="t" coordsize="21600,21600" o:gfxdata="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ISHiNYAAAAKAQAADwAAAAAAAAABACAAAAAiAAAAZHJz&#10;L2Rvd25yZXYueG1sUEsBAhQAFAAAAAgAh07iQNwvjqQ/AgAAVgQAAA4AAAAAAAAAAQAgAAAAJQEA&#10;AGRycy9lMm9Eb2MueG1sUEsFBgAAAAAGAAYAWQEAANYFAAAAAA==&#10;">
                  <v:fill on="t" focussize="0,0"/>
                  <v:stroke weight="0.5pt" color="#000000 [3204]" joinstyle="round"/>
                  <v:imagedata o:title=""/>
                  <o:lock v:ext="edit" aspectratio="f"/>
                  <v:textbox>
                    <w:txbxContent>
                      <w:p>
                        <w:pPr>
                          <w:pStyle w:val="23"/>
                          <w:rPr>
                            <w:color w:val="0070C0"/>
                          </w:rPr>
                        </w:pPr>
                        <w:bookmarkStart w:id="148" w:name="_Toc11098182"/>
                        <w:bookmarkStart w:id="149" w:name="_Toc11100153"/>
                        <w:bookmarkStart w:id="150" w:name="_Toc11098839"/>
                        <w:bookmarkStart w:id="151" w:name="_Toc11099496"/>
                        <w:r>
                          <w:rPr>
                            <w:rFonts w:hint="eastAsia"/>
                          </w:rPr>
                          <w:t>专家组：</w:t>
                        </w:r>
                        <w:bookmarkEnd w:id="148"/>
                        <w:bookmarkEnd w:id="149"/>
                        <w:bookmarkEnd w:id="150"/>
                        <w:bookmarkEnd w:id="151"/>
                        <w:r>
                          <w:rPr>
                            <w:rFonts w:hint="eastAsia"/>
                          </w:rPr>
                          <w:t>文山州生态环境局西畴分局、</w:t>
                        </w:r>
                        <w:r>
                          <w:rPr>
                            <w:rFonts w:hint="eastAsia"/>
                            <w:color w:val="000000" w:themeColor="text1"/>
                            <w14:textFill>
                              <w14:solidFill>
                                <w14:schemeClr w14:val="tx1"/>
                              </w14:solidFill>
                            </w14:textFill>
                          </w:rPr>
                          <w:t>水务局、卫健局</w:t>
                        </w:r>
                      </w:p>
                    </w:txbxContent>
                  </v:textbox>
                </v:shape>
                <v:shape id="文本框 27" o:spid="_x0000_s1026" o:spt="202" type="#_x0000_t202" style="position:absolute;left:3331044;top:1267867;height:1950345;width:875151;" fillcolor="#FFFFFF [3201]" filled="t" stroked="t" coordsize="21600,21600" o:gfxdata="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yEh4jWAAAACgEAAA8AAAAAAAAAAQAgAAAAIgAAAGRy&#10;cy9kb3ducmV2LnhtbFBLAQIUABQAAAAIAIdO4kCTtfl1QAIAAFYEAAAOAAAAAAAAAAEAIAAAACUB&#10;AABkcnMvZTJvRG9jLnhtbFBLBQYAAAAABgAGAFkBAADXBQAAAAA=&#10;">
                  <v:fill on="t" focussize="0,0"/>
                  <v:stroke weight="0.5pt" color="#000000 [3204]" joinstyle="round"/>
                  <v:imagedata o:title=""/>
                  <o:lock v:ext="edit" aspectratio="f"/>
                  <v:textbox>
                    <w:txbxContent>
                      <w:p>
                        <w:pPr>
                          <w:pStyle w:val="23"/>
                        </w:pPr>
                        <w:bookmarkStart w:id="152" w:name="_Toc11100154"/>
                        <w:bookmarkStart w:id="153" w:name="_Toc11099497"/>
                        <w:bookmarkStart w:id="154" w:name="_Toc11098840"/>
                        <w:bookmarkStart w:id="155" w:name="_Toc10716258"/>
                        <w:bookmarkStart w:id="156" w:name="_Toc11098183"/>
                        <w:r>
                          <w:rPr>
                            <w:rFonts w:hint="eastAsia"/>
                          </w:rPr>
                          <w:t>应急物资保障组：文山州生态环境局西畴分局、交运局、财政局</w:t>
                        </w:r>
                        <w:bookmarkEnd w:id="152"/>
                        <w:bookmarkEnd w:id="153"/>
                        <w:bookmarkEnd w:id="154"/>
                        <w:bookmarkEnd w:id="155"/>
                        <w:bookmarkEnd w:id="156"/>
                        <w:r>
                          <w:rPr>
                            <w:rFonts w:hint="eastAsia"/>
                            <w:color w:val="000000" w:themeColor="text1"/>
                            <w14:textFill>
                              <w14:solidFill>
                                <w14:schemeClr w14:val="tx1"/>
                              </w14:solidFill>
                            </w14:textFill>
                          </w:rPr>
                          <w:t>、西畴供水有限责任公司</w:t>
                        </w:r>
                      </w:p>
                    </w:txbxContent>
                  </v:textbox>
                </v:shape>
                <v:line id="_x0000_s1026" o:spid="_x0000_s1026" o:spt="20" style="position:absolute;left:790047;top:994168;height:17780;width:4537054;" filled="f" stroked="t" coordsize="21600,21600" o:gfxdata="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ZcbctkAAAAKAQAADwAAAAAAAAABACAAAAAi&#10;AAAAZHJzL2Rvd25yZXYueG1sUEsBAhQAFAAAAAgAh07iQN69ObvQAQAAXgMAAA4AAAAAAAAAAQAg&#10;AAAAKAEAAGRycy9lMm9Eb2MueG1sUEsFBgAAAAAGAAYAWQEAAGoFAAAAAA==&#10;">
                  <v:fill on="f" focussize="0,0"/>
                  <v:stroke color="#000000 [3213]" joinstyle="round"/>
                  <v:imagedata o:title=""/>
                  <o:lock v:ext="edit" aspectratio="f"/>
                </v:line>
                <v:shape id="_x0000_s1026" o:spid="_x0000_s1026" o:spt="32" type="#_x0000_t32" style="position:absolute;left:1819223;top:1000125;height:302860;width:0;" filled="f" stroked="t" coordsize="21600,21600" o:gfxdata="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7hEA2QAAAAoBAAAPAAAAAAAAAAEAIAAAACIAAABkcnMvZG93bnJldi54bWxQSwECFAAUAAAACACH&#10;TuJApb9sDeoBAACIAwAADgAAAAAAAAABACAAAAAoAQAAZHJzL2Uyb0RvYy54bWxQSwUGAAAAAAYA&#10;BgBZAQAAhAUAAAAA&#10;">
                  <v:fill on="f" focussize="0,0"/>
                  <v:stroke color="#000000 [3213]" joinstyle="round" endarrow="open"/>
                  <v:imagedata o:title=""/>
                  <o:lock v:ext="edit" aspectratio="f"/>
                </v:shape>
                <v:shape id="_x0000_s1026" o:spid="_x0000_s1026" o:spt="32" type="#_x0000_t32" style="position:absolute;left:2767034;top:994168;height:273685;width:0;" filled="f" stroked="t" coordsize="21600,21600" o:gfxdata="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uEQDZAAAACgEAAA8AAAAAAAAAAQAgAAAAIgAAAGRycy9kb3ducmV2LnhtbFBLAQIUABQAAAAI&#10;AIdO4kCVsyt37AEAAIcDAAAOAAAAAAAAAAEAIAAAACgBAABkcnMvZTJvRG9jLnhtbFBLBQYAAAAA&#10;BgAGAFkBAACGBQAAAAA=&#10;">
                  <v:fill on="f" focussize="0,0"/>
                  <v:stroke color="#000000 [3213]" joinstyle="round" endarrow="open"/>
                  <v:imagedata o:title=""/>
                  <o:lock v:ext="edit" aspectratio="f"/>
                </v:shape>
                <v:shape id="_x0000_s1026" o:spid="_x0000_s1026" o:spt="32" type="#_x0000_t32" style="position:absolute;left:3723827;top:994168;height:273685;width:0;" filled="f" stroked="t" coordsize="21600,21600" o:gfxdata="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s&#10;7hEA2QAAAAoBAAAPAAAAAAAAAAEAIAAAACIAAABkcnMvZG93bnJldi54bWxQSwECFAAUAAAACACH&#10;TuJAP/nHGeoBAACHAwAADgAAAAAAAAABACAAAAAoAQAAZHJzL2Uyb0RvYy54bWxQSwUGAAAAAAYA&#10;BgBZAQAAhAUAAAAA&#10;">
                  <v:fill on="f" focussize="0,0"/>
                  <v:stroke color="#000000 [3213]" joinstyle="round" endarrow="open"/>
                  <v:imagedata o:title=""/>
                  <o:lock v:ext="edit" aspectratio="f"/>
                </v:shape>
                <v:shape id="_x0000_s1026" o:spid="_x0000_s1026" o:spt="32" type="#_x0000_t32" style="position:absolute;left:4612849;top:1002423;height:273685;width:0;" filled="f" stroked="t" coordsize="21600,21600" o:gfxdata="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uEQDZAAAACgEAAA8AAAAAAAAAAQAgAAAAIgAAAGRycy9kb3ducmV2LnhtbFBLAQIUABQAAAAI&#10;AIdO4kDcJpiu7AEAAIgDAAAOAAAAAAAAAAEAIAAAACgBAABkcnMvZTJvRG9jLnhtbFBLBQYAAAAA&#10;BgAGAFkBAACGBQAAAAA=&#10;">
                  <v:fill on="f" focussize="0,0"/>
                  <v:stroke color="#000000 [3213]" joinstyle="round" endarrow="open"/>
                  <v:imagedata o:title=""/>
                  <o:lock v:ext="edit" aspectratio="f"/>
                </v:shape>
                <v:shape id="_x0000_s1026" o:spid="_x0000_s1026" o:spt="32" type="#_x0000_t32" style="position:absolute;left:5327101;top:1023978;height:271780;width:0;" filled="f" stroked="t" coordsize="21600,21600" o:gfxdata="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zuEQDZAAAACgEAAA8AAAAAAAAAAQAgAAAAIgAAAGRycy9kb3ducmV2LnhtbFBLAQIUABQAAAAI&#10;AIdO4kDol3t97AEAAIgDAAAOAAAAAAAAAAEAIAAAACgBAABkcnMvZTJvRG9jLnhtbFBLBQYAAAAA&#10;BgAGAFkBAACGBQAAAAA=&#10;">
                  <v:fill on="f" focussize="0,0"/>
                  <v:stroke color="#000000 [3213]" joinstyle="round" endarrow="open"/>
                  <v:imagedata o:title=""/>
                  <o:lock v:ext="edit" aspectratio="f"/>
                </v:shape>
                <v:shape id="_x0000_s1026" o:spid="_x0000_s1026" o:spt="32" type="#_x0000_t32" style="position:absolute;left:3023019;top:346448;height:162736;width:0;" filled="f" stroked="t" coordsize="21600,21600" o:gfxdata="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O4RANkAAAAKAQAADwAAAAAAAAABACAAAAAiAAAAZHJzL2Rvd25yZXYueG1sUEsBAhQAFAAAAAgA&#10;h07iQDb9SYvrAQAAhwMAAA4AAAAAAAAAAQAgAAAAKAEAAGRycy9lMm9Eb2MueG1sUEsFBgAAAAAG&#10;AAYAWQEAAIUFAAAAAA==&#10;">
                  <v:fill on="f" focussize="0,0"/>
                  <v:stroke color="#000000 [3213]" joinstyle="round" endarrow="open"/>
                  <v:imagedata o:title=""/>
                  <o:lock v:ext="edit" aspectratio="f"/>
                </v:shape>
                <v:shape id="文本框 27" o:spid="_x0000_s1026" o:spt="202" type="#_x0000_t202" style="position:absolute;left:2609036;top:509184;height:295488;width:802341;" fillcolor="#FFFFFF [3201]" filled="t" stroked="t" coordsize="21600,21600" o:gfxdata="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8hIeI1gAAAAoBAAAPAAAAAAAAAAEAIAAAACIAAABkcnMv&#10;ZG93bnJldi54bWxQSwECFAAUAAAACACHTuJAa+CMVj4CAABUBAAADgAAAAAAAAABACAAAAAlAQAA&#10;ZHJzL2Uyb0RvYy54bWxQSwUGAAAAAAYABgBZAQAA1QUAAAAA&#10;">
                  <v:fill on="t" focussize="0,0"/>
                  <v:stroke weight="0.5pt" color="#000000 [3204]" joinstyle="round"/>
                  <v:imagedata o:title=""/>
                  <o:lock v:ext="edit" aspectratio="f"/>
                  <v:textbox>
                    <w:txbxContent>
                      <w:p>
                        <w:pPr>
                          <w:pStyle w:val="23"/>
                          <w:spacing w:before="0" w:beforeAutospacing="0" w:after="0" w:afterAutospacing="0"/>
                          <w:jc w:val="center"/>
                        </w:pPr>
                        <w:r>
                          <w:rPr>
                            <w:rFonts w:hint="eastAsia"/>
                          </w:rPr>
                          <w:t>总指挥</w:t>
                        </w:r>
                      </w:p>
                    </w:txbxContent>
                  </v:textbox>
                </v:shape>
                <v:shape id="_x0000_s1026" o:spid="_x0000_s1026" o:spt="32" type="#_x0000_t32" style="position:absolute;left:3010207;top:804672;height:219306;width:3318;" filled="f" stroked="t" coordsize="21600,21600" o:gfxdata="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O4RANkAAAAKAQAADwAAAAAAAAABACAAAAAiAAAAZHJzL2Rvd25y&#10;ZXYueG1sUEsBAhQAFAAAAAgAh07iQG/exR/9AQAAsgMAAA4AAAAAAAAAAQAgAAAAKAEAAGRycy9l&#10;Mm9Eb2MueG1sUEsFBgAAAAAGAAYAWQEAAJcFAAAAAA==&#10;">
                  <v:fill on="f" focussize="0,0"/>
                  <v:stroke color="#000000 [3213]" joinstyle="round" endarrow="open"/>
                  <v:imagedata o:title=""/>
                  <o:lock v:ext="edit" aspectratio="f"/>
                </v:shape>
                <w10:wrap type="topAndBottom"/>
              </v:group>
            </w:pict>
          </mc:Fallback>
        </mc:AlternateContent>
      </w:r>
      <w:r>
        <w:rPr>
          <w:rFonts w:hint="eastAsia"/>
          <w:color w:val="000000" w:themeColor="text1"/>
          <w14:textFill>
            <w14:solidFill>
              <w14:schemeClr w14:val="tx1"/>
            </w14:solidFill>
          </w14:textFill>
        </w:rPr>
        <w:t>（4）及时向上级报告环境污染事故的具体情况。</w:t>
      </w:r>
    </w:p>
    <w:p>
      <w:pPr>
        <w:pStyle w:val="51"/>
        <w:rPr>
          <w:color w:val="000000" w:themeColor="text1"/>
          <w14:textFill>
            <w14:solidFill>
              <w14:schemeClr w14:val="tx1"/>
            </w14:solidFill>
          </w14:textFill>
        </w:rPr>
      </w:pPr>
      <w:r>
        <w:rPr>
          <w:rFonts w:hint="eastAsia"/>
          <w:color w:val="000000" w:themeColor="text1"/>
          <w14:textFill>
            <w14:solidFill>
              <w14:schemeClr w14:val="tx1"/>
            </w14:solidFill>
          </w14:textFill>
        </w:rPr>
        <w:t>图2.2-1  现场应急指挥部体系图</w:t>
      </w:r>
    </w:p>
    <w:p>
      <w:pPr>
        <w:pStyle w:val="3"/>
        <w:rPr>
          <w:color w:val="000000" w:themeColor="text1"/>
          <w14:textFill>
            <w14:solidFill>
              <w14:schemeClr w14:val="tx1"/>
            </w14:solidFill>
          </w14:textFill>
        </w:rPr>
      </w:pPr>
      <w:bookmarkStart w:id="18" w:name="_Toc81176738"/>
      <w:r>
        <w:rPr>
          <w:rFonts w:hint="eastAsia"/>
          <w:color w:val="000000" w:themeColor="text1"/>
          <w14:textFill>
            <w14:solidFill>
              <w14:schemeClr w14:val="tx1"/>
            </w14:solidFill>
          </w14:textFill>
        </w:rPr>
        <w:t>2.3 现场应急工作组</w:t>
      </w:r>
      <w:bookmarkEnd w:id="18"/>
    </w:p>
    <w:p>
      <w:pPr>
        <w:ind w:firstLine="480"/>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26" w:charSpace="0"/>
        </w:sectPr>
      </w:pPr>
      <w:r>
        <w:rPr>
          <w:rFonts w:hint="eastAsia"/>
          <w:color w:val="000000" w:themeColor="text1"/>
          <w14:textFill>
            <w14:solidFill>
              <w14:schemeClr w14:val="tx1"/>
            </w14:solidFill>
          </w14:textFill>
        </w:rPr>
        <w:t>应包括应急处置组、应急监测组、应急供水保障组、应急物资保障组、应急专家组和综合组等。应急工作组组成、职责分工等见下表。</w:t>
      </w:r>
    </w:p>
    <w:p>
      <w:pPr>
        <w:pStyle w:val="51"/>
        <w:rPr>
          <w:color w:val="000000" w:themeColor="text1"/>
          <w14:textFill>
            <w14:solidFill>
              <w14:schemeClr w14:val="tx1"/>
            </w14:solidFill>
          </w14:textFill>
        </w:rPr>
      </w:pPr>
      <w:r>
        <w:rPr>
          <w:rFonts w:hint="eastAsia"/>
          <w:color w:val="000000" w:themeColor="text1"/>
          <w14:textFill>
            <w14:solidFill>
              <w14:schemeClr w14:val="tx1"/>
            </w14:solidFill>
          </w14:textFill>
        </w:rPr>
        <w:t>表2.2-1  现场应急工作组职责</w:t>
      </w:r>
    </w:p>
    <w:tbl>
      <w:tblPr>
        <w:tblStyle w:val="2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822"/>
        <w:gridCol w:w="944"/>
        <w:gridCol w:w="833"/>
        <w:gridCol w:w="867"/>
        <w:gridCol w:w="7793"/>
        <w:gridCol w:w="853"/>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719" w:type="dxa"/>
            <w:gridSpan w:val="2"/>
            <w:vAlign w:val="center"/>
          </w:tcPr>
          <w:p>
            <w:pPr>
              <w:pStyle w:val="52"/>
              <w:spacing w:line="240" w:lineRule="auto"/>
              <w:rPr>
                <w:b/>
                <w:color w:val="000000" w:themeColor="text1"/>
                <w14:textFill>
                  <w14:solidFill>
                    <w14:schemeClr w14:val="tx1"/>
                  </w14:solidFill>
                </w14:textFill>
              </w:rPr>
            </w:pPr>
            <w:r>
              <w:rPr>
                <w:b/>
                <w:color w:val="000000" w:themeColor="text1"/>
                <w14:textFill>
                  <w14:solidFill>
                    <w14:schemeClr w14:val="tx1"/>
                  </w14:solidFill>
                </w14:textFill>
              </w:rPr>
              <w:t>现场应急</w:t>
            </w:r>
            <w:r>
              <w:rPr>
                <w:rFonts w:hint="eastAsia"/>
                <w:b/>
                <w:color w:val="000000" w:themeColor="text1"/>
                <w14:textFill>
                  <w14:solidFill>
                    <w14:schemeClr w14:val="tx1"/>
                  </w14:solidFill>
                </w14:textFill>
              </w:rPr>
              <w:t>工作组</w:t>
            </w:r>
            <w:r>
              <w:rPr>
                <w:b/>
                <w:color w:val="000000" w:themeColor="text1"/>
                <w14:textFill>
                  <w14:solidFill>
                    <w14:schemeClr w14:val="tx1"/>
                  </w14:solidFill>
                </w14:textFill>
              </w:rPr>
              <w:t>组成</w:t>
            </w:r>
          </w:p>
        </w:tc>
        <w:tc>
          <w:tcPr>
            <w:tcW w:w="944" w:type="dxa"/>
            <w:vAlign w:val="center"/>
          </w:tcPr>
          <w:p>
            <w:pPr>
              <w:pStyle w:val="52"/>
              <w:spacing w:line="240" w:lineRule="auto"/>
              <w:rPr>
                <w:b/>
                <w:color w:val="000000" w:themeColor="text1"/>
                <w14:textFill>
                  <w14:solidFill>
                    <w14:schemeClr w14:val="tx1"/>
                  </w14:solidFill>
                </w14:textFill>
              </w:rPr>
            </w:pPr>
            <w:r>
              <w:rPr>
                <w:b/>
                <w:color w:val="000000" w:themeColor="text1"/>
                <w14:textFill>
                  <w14:solidFill>
                    <w14:schemeClr w14:val="tx1"/>
                  </w14:solidFill>
                </w14:textFill>
              </w:rPr>
              <w:t>主要</w:t>
            </w:r>
          </w:p>
          <w:p>
            <w:pPr>
              <w:pStyle w:val="52"/>
              <w:spacing w:line="240" w:lineRule="auto"/>
              <w:rPr>
                <w:b/>
                <w:color w:val="000000" w:themeColor="text1"/>
                <w14:textFill>
                  <w14:solidFill>
                    <w14:schemeClr w14:val="tx1"/>
                  </w14:solidFill>
                </w14:textFill>
              </w:rPr>
            </w:pPr>
            <w:r>
              <w:rPr>
                <w:b/>
                <w:color w:val="000000" w:themeColor="text1"/>
                <w14:textFill>
                  <w14:solidFill>
                    <w14:schemeClr w14:val="tx1"/>
                  </w14:solidFill>
                </w14:textFill>
              </w:rPr>
              <w:t>负责人</w:t>
            </w:r>
          </w:p>
        </w:tc>
        <w:tc>
          <w:tcPr>
            <w:tcW w:w="833" w:type="dxa"/>
            <w:vAlign w:val="center"/>
          </w:tcPr>
          <w:p>
            <w:pPr>
              <w:pStyle w:val="52"/>
              <w:spacing w:line="240" w:lineRule="auto"/>
              <w:rPr>
                <w:b/>
                <w:color w:val="000000" w:themeColor="text1"/>
                <w14:textFill>
                  <w14:solidFill>
                    <w14:schemeClr w14:val="tx1"/>
                  </w14:solidFill>
                </w14:textFill>
              </w:rPr>
            </w:pPr>
            <w:r>
              <w:rPr>
                <w:b/>
                <w:color w:val="000000" w:themeColor="text1"/>
                <w14:textFill>
                  <w14:solidFill>
                    <w14:schemeClr w14:val="tx1"/>
                  </w14:solidFill>
                </w14:textFill>
              </w:rPr>
              <w:t>联系电话</w:t>
            </w:r>
          </w:p>
        </w:tc>
        <w:tc>
          <w:tcPr>
            <w:tcW w:w="867" w:type="dxa"/>
            <w:vAlign w:val="center"/>
          </w:tcPr>
          <w:p>
            <w:pPr>
              <w:pStyle w:val="52"/>
              <w:spacing w:line="240" w:lineRule="auto"/>
              <w:rPr>
                <w:b/>
                <w:color w:val="000000" w:themeColor="text1"/>
                <w14:textFill>
                  <w14:solidFill>
                    <w14:schemeClr w14:val="tx1"/>
                  </w14:solidFill>
                </w14:textFill>
              </w:rPr>
            </w:pPr>
            <w:r>
              <w:rPr>
                <w:b/>
                <w:color w:val="000000" w:themeColor="text1"/>
                <w14:textFill>
                  <w14:solidFill>
                    <w14:schemeClr w14:val="tx1"/>
                  </w14:solidFill>
                </w14:textFill>
              </w:rPr>
              <w:t>日常</w:t>
            </w:r>
          </w:p>
          <w:p>
            <w:pPr>
              <w:pStyle w:val="52"/>
              <w:spacing w:line="240" w:lineRule="auto"/>
              <w:rPr>
                <w:b/>
                <w:color w:val="000000" w:themeColor="text1"/>
                <w14:textFill>
                  <w14:solidFill>
                    <w14:schemeClr w14:val="tx1"/>
                  </w14:solidFill>
                </w14:textFill>
              </w:rPr>
            </w:pPr>
            <w:r>
              <w:rPr>
                <w:b/>
                <w:color w:val="000000" w:themeColor="text1"/>
                <w14:textFill>
                  <w14:solidFill>
                    <w14:schemeClr w14:val="tx1"/>
                  </w14:solidFill>
                </w14:textFill>
              </w:rPr>
              <w:t>职位</w:t>
            </w:r>
          </w:p>
        </w:tc>
        <w:tc>
          <w:tcPr>
            <w:tcW w:w="7793" w:type="dxa"/>
            <w:vAlign w:val="center"/>
          </w:tcPr>
          <w:p>
            <w:pPr>
              <w:pStyle w:val="52"/>
              <w:spacing w:line="240" w:lineRule="auto"/>
              <w:rPr>
                <w:b/>
                <w:color w:val="000000" w:themeColor="text1"/>
                <w14:textFill>
                  <w14:solidFill>
                    <w14:schemeClr w14:val="tx1"/>
                  </w14:solidFill>
                </w14:textFill>
              </w:rPr>
            </w:pPr>
            <w:r>
              <w:rPr>
                <w:b/>
                <w:color w:val="000000" w:themeColor="text1"/>
                <w14:textFill>
                  <w14:solidFill>
                    <w14:schemeClr w14:val="tx1"/>
                  </w14:solidFill>
                </w14:textFill>
              </w:rPr>
              <w:t>应急职责</w:t>
            </w:r>
          </w:p>
        </w:tc>
        <w:tc>
          <w:tcPr>
            <w:tcW w:w="853" w:type="dxa"/>
            <w:vAlign w:val="center"/>
          </w:tcPr>
          <w:p>
            <w:pPr>
              <w:pStyle w:val="52"/>
              <w:spacing w:line="240"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支援</w:t>
            </w:r>
          </w:p>
          <w:p>
            <w:pPr>
              <w:pStyle w:val="52"/>
              <w:spacing w:line="240"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方式</w:t>
            </w:r>
          </w:p>
        </w:tc>
        <w:tc>
          <w:tcPr>
            <w:tcW w:w="1165" w:type="dxa"/>
            <w:vAlign w:val="center"/>
          </w:tcPr>
          <w:p>
            <w:pPr>
              <w:pStyle w:val="52"/>
              <w:spacing w:line="240" w:lineRule="auto"/>
              <w:rPr>
                <w:b/>
                <w:color w:val="000000" w:themeColor="text1"/>
                <w14:textFill>
                  <w14:solidFill>
                    <w14:schemeClr w14:val="tx1"/>
                  </w14:solidFill>
                </w14:textFill>
              </w:rPr>
            </w:pPr>
            <w:r>
              <w:rPr>
                <w:rFonts w:hint="eastAsia"/>
                <w:b/>
                <w:color w:val="000000" w:themeColor="text1"/>
                <w14:textFill>
                  <w14:solidFill>
                    <w14:schemeClr w14:val="tx1"/>
                  </w14:solidFill>
                </w14:textFill>
              </w:rPr>
              <w:t>最快可抵达时限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719" w:type="dxa"/>
            <w:gridSpan w:val="2"/>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现场应急指挥部</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刘晓东</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13577298898</w:t>
            </w:r>
          </w:p>
        </w:tc>
        <w:tc>
          <w:tcPr>
            <w:tcW w:w="867"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县长</w:t>
            </w:r>
          </w:p>
        </w:tc>
        <w:tc>
          <w:tcPr>
            <w:tcW w:w="7793"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①确定现场指挥人员；</w:t>
            </w:r>
          </w:p>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②负责应急队伍的调动和资源配置；</w:t>
            </w:r>
          </w:p>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③负责突发环境事件信息的上报及可能受影响区域的通报工作；</w:t>
            </w:r>
          </w:p>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④负责应急状态请求外部救援力量的决策；</w:t>
            </w:r>
          </w:p>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⑤接受上级应急救援指挥机构的指令和调动，协助事件的处理；配合有关部门对环境进行修复、事件调查、经验教训总结。</w:t>
            </w:r>
          </w:p>
        </w:tc>
        <w:tc>
          <w:tcPr>
            <w:tcW w:w="853"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97" w:type="dxa"/>
            <w:vMerge w:val="restart"/>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应急处置组</w:t>
            </w:r>
          </w:p>
        </w:tc>
        <w:tc>
          <w:tcPr>
            <w:tcW w:w="822"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县水务局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赵选坤</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13887676980</w:t>
            </w:r>
          </w:p>
        </w:tc>
        <w:tc>
          <w:tcPr>
            <w:tcW w:w="867"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主任</w:t>
            </w:r>
          </w:p>
        </w:tc>
        <w:tc>
          <w:tcPr>
            <w:tcW w:w="7793"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当发生突发水环境事件时，及时通报供水单位水质异常信息，负责指导供水单位的应急处置工作，落实停止取水、启动深度处理设施和切换备用水源等应急工作安排。</w:t>
            </w:r>
          </w:p>
        </w:tc>
        <w:tc>
          <w:tcPr>
            <w:tcW w:w="853"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生态环境局</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杨祖顺</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13887676761</w:t>
            </w:r>
          </w:p>
        </w:tc>
        <w:tc>
          <w:tcPr>
            <w:tcW w:w="867"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7793"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根据污染物类型，调动相应应急物资，指导公安局、县武警中队等部门进行污染物的消除、围堵和削减，以及污染物收集和转运等工作。</w:t>
            </w:r>
          </w:p>
        </w:tc>
        <w:tc>
          <w:tcPr>
            <w:tcW w:w="853" w:type="dxa"/>
            <w:vAlign w:val="center"/>
          </w:tcPr>
          <w:p>
            <w:pPr>
              <w:pStyle w:val="52"/>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救援人员、应急监测</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县公安局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王大科</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19808760668</w:t>
            </w:r>
          </w:p>
        </w:tc>
        <w:tc>
          <w:tcPr>
            <w:tcW w:w="867" w:type="dxa"/>
            <w:vAlign w:val="center"/>
          </w:tcPr>
          <w:p>
            <w:pPr>
              <w:pStyle w:val="52"/>
              <w:spacing w:line="240" w:lineRule="auto"/>
              <w:ind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治安</w:t>
            </w:r>
          </w:p>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大队长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若突发环境事件为运输危险化学品车辆发生交通事故，县公安局要及时疏散周围群众，防止因危险化学品挥发等导致人员中毒的情况发生。并进行污染物消除、围堵和削减，以及污染物收集和转运等工作。</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县武警中队</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陈曾</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18687689669</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指导员</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参与污染物消除、围堵和削减，以及污染物收集和转运等工作。</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县交运局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张信青</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18908765818</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事故发生后及时启用导流沟等道路桥梁应急工程设施；协调运送应急物资所需运输工具。协助公安部门做好突发环境事件公路交通管制工作，保障交通设施的安全顺畅，优先运送应急人员和物资、设备；</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县应急管理局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刘德斌</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13887602758</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发生因企业生产安全事故、违法排污等导致的水源保护区突发环境事件时。协助进行污染物消除、围堵和削减，以及污染物收集和转运等工作，同时开展涉及生产安全事故事件调查，清查突发事件原因，认定事件责任。</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县消防大队</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李树飞</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13404938011</w:t>
            </w:r>
          </w:p>
        </w:tc>
        <w:tc>
          <w:tcPr>
            <w:tcW w:w="867"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大队长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若发生火灾爆炸突发水环境事件时，县消防大队在处置火灾爆炸事故时，要防止消防废水进入水源保护区及其连接水体。</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县农业农村局</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范文铭</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14787743552</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办公室</w:t>
            </w:r>
          </w:p>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主任</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若发生因农业面源、畜禽养殖导致的水源保护区突发环境事件时，县农业农村局协助处置。</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897" w:type="dxa"/>
            <w:vMerge w:val="restart"/>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应急监测组</w:t>
            </w: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张骞</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13887636467</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监测站</w:t>
            </w:r>
          </w:p>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站长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负责制定应急监测方案，并在污染带上游、下游分别设置应急监测点进行应急监测；</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救援人员、应急监测</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县卫健局</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李茂建</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13887666121</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卫生健康局局长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发生突发环境事件时，对受污染的饮用水的监测提出意见；提出保护公众健康的措施建议，确保应急期间居民饮水卫生安全。</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897" w:type="dxa"/>
            <w:vMerge w:val="restart"/>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应急供水保障组</w:t>
            </w: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县水务局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赵选坤</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13887676980</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主任</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发生水源保护区突发环境事件时，根据突发环境事件等级，负责指导供水单位的应急处置工作，落实停止取水、启动深度处理设施和切换备用水源等应急工作安排。①停水时，启用备用水源。②造成30%以上的用户无水时，协调属地乡镇调动供水车供水；③制定应急供水保障方案。</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县卫健局</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李茂建</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13887666121</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卫生健康局局长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发生突发环境事件时，对受污染的饮用水的监测提出意见；提出保护公众健康的措施建议，确保应急期间居民饮水卫生安全。</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县交运局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张信青</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18908765818</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负责协调应急供水车等，保障居民用水。</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97" w:type="dxa"/>
            <w:vMerge w:val="restart"/>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应急物资保障组</w:t>
            </w: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县财政局</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聂友梅</w:t>
            </w:r>
          </w:p>
        </w:tc>
        <w:tc>
          <w:tcPr>
            <w:tcW w:w="833" w:type="dxa"/>
            <w:vAlign w:val="center"/>
          </w:tcPr>
          <w:p>
            <w:pPr>
              <w:pStyle w:val="52"/>
              <w:tabs>
                <w:tab w:val="left" w:pos="396"/>
              </w:tabs>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18908761691</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县财政局</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发生突发环境事件时，保障水源保护区突发环境事件应急处置期间的费用，并做好经费和其他有关资金使用的监督管理工作；</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救援人员、应急资金</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县交运局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张信青</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18908765818</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负责协调运输车辆运送应急救援物资，协助公安部门做好突发环境事件公路交通管制工作，保障交通设施的安全顺畅，优先运送应急人员和物资、设备。</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祝正辉</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13688744599</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执法大队大队长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协助县财政局，提供所需应急物资储存地点清单，调配应急物资；</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西畴县小桥沟水库管理所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杨友富</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color w:val="000000" w:themeColor="text1"/>
                <w14:textFill>
                  <w14:solidFill>
                    <w14:schemeClr w14:val="tx1"/>
                  </w14:solidFill>
                </w14:textFill>
              </w:rPr>
              <w:t>15012179538</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西畴县小桥沟水库管理所负责人</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在发生突发环境事故时，可通过信息传递需要实施外部救援，外部救援企业及相关部门本着“以人为本，快速响应”的原则，对水源地进行应急救援，减小突发环境事故对环境、经济造成的损失。由于西畴供水有限责任公司为供水单位，且厂区内储存有应对涉水发生突发环境事件时的应急救援物资。当发生突发环境事件时，西畴供水有限责任公司能及时提供运输根据、救援人员、救援物资以及救治等方面的物资支援。</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97" w:type="dxa"/>
            <w:vMerge w:val="restart"/>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应急专家组</w:t>
            </w: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生态环境局</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李正清</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15769892616</w:t>
            </w:r>
          </w:p>
        </w:tc>
        <w:tc>
          <w:tcPr>
            <w:tcW w:w="867"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副局长</w:t>
            </w:r>
          </w:p>
        </w:tc>
        <w:tc>
          <w:tcPr>
            <w:tcW w:w="7793" w:type="dxa"/>
            <w:vMerge w:val="restart"/>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负责通过应急专家库组建应急专家组，专家参与指导突发水环境事件应急处置工作，为应急指挥部的决策提供技术支撑。</w:t>
            </w:r>
          </w:p>
        </w:tc>
        <w:tc>
          <w:tcPr>
            <w:tcW w:w="853" w:type="dxa"/>
            <w:vMerge w:val="restart"/>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Merge w:val="restart"/>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县水务局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赵选坤</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13887676980</w:t>
            </w:r>
          </w:p>
        </w:tc>
        <w:tc>
          <w:tcPr>
            <w:tcW w:w="867"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主任</w:t>
            </w:r>
          </w:p>
        </w:tc>
        <w:tc>
          <w:tcPr>
            <w:tcW w:w="7793" w:type="dxa"/>
            <w:vMerge w:val="continue"/>
            <w:vAlign w:val="center"/>
          </w:tcPr>
          <w:p>
            <w:pPr>
              <w:pStyle w:val="52"/>
              <w:spacing w:line="240" w:lineRule="auto"/>
              <w:rPr>
                <w:color w:val="000000" w:themeColor="text1"/>
                <w14:textFill>
                  <w14:solidFill>
                    <w14:schemeClr w14:val="tx1"/>
                  </w14:solidFill>
                </w14:textFill>
              </w:rPr>
            </w:pPr>
          </w:p>
        </w:tc>
        <w:tc>
          <w:tcPr>
            <w:tcW w:w="853" w:type="dxa"/>
            <w:vMerge w:val="continue"/>
            <w:vAlign w:val="center"/>
          </w:tcPr>
          <w:p>
            <w:pPr>
              <w:pStyle w:val="52"/>
              <w:spacing w:line="240" w:lineRule="auto"/>
              <w:rPr>
                <w:color w:val="000000" w:themeColor="text1"/>
                <w14:textFill>
                  <w14:solidFill>
                    <w14:schemeClr w14:val="tx1"/>
                  </w14:solidFill>
                </w14:textFill>
              </w:rPr>
            </w:pPr>
          </w:p>
        </w:tc>
        <w:tc>
          <w:tcPr>
            <w:tcW w:w="1165" w:type="dxa"/>
            <w:vMerge w:val="continue"/>
            <w:vAlign w:val="center"/>
          </w:tcPr>
          <w:p>
            <w:pPr>
              <w:ind w:firstLine="0" w:firstLineChars="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县卫健局</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李茂建</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13887666121</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卫生健康局局长</w:t>
            </w:r>
          </w:p>
        </w:tc>
        <w:tc>
          <w:tcPr>
            <w:tcW w:w="7793" w:type="dxa"/>
            <w:vMerge w:val="continue"/>
            <w:vAlign w:val="center"/>
          </w:tcPr>
          <w:p>
            <w:pPr>
              <w:pStyle w:val="52"/>
              <w:spacing w:line="240" w:lineRule="auto"/>
              <w:rPr>
                <w:color w:val="000000" w:themeColor="text1"/>
                <w14:textFill>
                  <w14:solidFill>
                    <w14:schemeClr w14:val="tx1"/>
                  </w14:solidFill>
                </w14:textFill>
              </w:rPr>
            </w:pPr>
          </w:p>
        </w:tc>
        <w:tc>
          <w:tcPr>
            <w:tcW w:w="853" w:type="dxa"/>
            <w:vMerge w:val="continue"/>
            <w:vAlign w:val="center"/>
          </w:tcPr>
          <w:p>
            <w:pPr>
              <w:pStyle w:val="52"/>
              <w:spacing w:line="240" w:lineRule="auto"/>
              <w:rPr>
                <w:color w:val="000000" w:themeColor="text1"/>
                <w14:textFill>
                  <w14:solidFill>
                    <w14:schemeClr w14:val="tx1"/>
                  </w14:solidFill>
                </w14:textFill>
              </w:rPr>
            </w:pPr>
          </w:p>
        </w:tc>
        <w:tc>
          <w:tcPr>
            <w:tcW w:w="1165" w:type="dxa"/>
            <w:vMerge w:val="continue"/>
            <w:vAlign w:val="center"/>
          </w:tcPr>
          <w:p>
            <w:pPr>
              <w:ind w:firstLine="0" w:firstLineChars="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897" w:type="dxa"/>
            <w:vMerge w:val="restart"/>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综合组</w:t>
            </w: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县委宣传部</w:t>
            </w:r>
          </w:p>
        </w:tc>
        <w:tc>
          <w:tcPr>
            <w:tcW w:w="944"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杨贵丹</w:t>
            </w:r>
          </w:p>
        </w:tc>
        <w:tc>
          <w:tcPr>
            <w:tcW w:w="833" w:type="dxa"/>
            <w:vAlign w:val="center"/>
          </w:tcPr>
          <w:p>
            <w:pPr>
              <w:pStyle w:val="52"/>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18108769982</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县政府新闻办主任</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负责应急期间的新闻发布、对外通报和信息公开等工作。积极主动地正确引导舆论，提出新闻宣传，协调解决新闻发布、报道中出现的问题。</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县公安局</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王大科</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19808760668</w:t>
            </w:r>
          </w:p>
        </w:tc>
        <w:tc>
          <w:tcPr>
            <w:tcW w:w="867" w:type="dxa"/>
            <w:vAlign w:val="center"/>
          </w:tcPr>
          <w:p>
            <w:pPr>
              <w:pStyle w:val="52"/>
              <w:spacing w:line="240" w:lineRule="auto"/>
              <w:ind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治安</w:t>
            </w:r>
          </w:p>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大队长</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查处导致水源保护区突发环境事件的违法犯罪行为；密切注视与事件有关的社会动态，维护突发环境事件所在地的社会秩序和治安保卫工作；负责事故直接责任人的监控和逃逸人员的追捕。</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897" w:type="dxa"/>
            <w:vMerge w:val="continue"/>
            <w:vAlign w:val="center"/>
          </w:tcPr>
          <w:p>
            <w:pPr>
              <w:pStyle w:val="52"/>
              <w:spacing w:line="240" w:lineRule="auto"/>
              <w:rPr>
                <w:color w:val="000000" w:themeColor="text1"/>
                <w14:textFill>
                  <w14:solidFill>
                    <w14:schemeClr w14:val="tx1"/>
                  </w14:solidFill>
                </w14:textFill>
              </w:rPr>
            </w:pPr>
          </w:p>
        </w:tc>
        <w:tc>
          <w:tcPr>
            <w:tcW w:w="822"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县武警中队</w:t>
            </w:r>
          </w:p>
        </w:tc>
        <w:tc>
          <w:tcPr>
            <w:tcW w:w="944"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陈曾</w:t>
            </w:r>
          </w:p>
        </w:tc>
        <w:tc>
          <w:tcPr>
            <w:tcW w:w="833" w:type="dxa"/>
            <w:vAlign w:val="center"/>
          </w:tcPr>
          <w:p>
            <w:pPr>
              <w:pStyle w:val="52"/>
              <w:spacing w:line="240" w:lineRule="auto"/>
              <w:ind w:left="-70" w:leftChars="-29" w:right="-108" w:rightChars="-45"/>
              <w:rPr>
                <w:color w:val="000000" w:themeColor="text1"/>
                <w14:textFill>
                  <w14:solidFill>
                    <w14:schemeClr w14:val="tx1"/>
                  </w14:solidFill>
                </w14:textFill>
              </w:rPr>
            </w:pPr>
            <w:r>
              <w:rPr>
                <w:rFonts w:hint="eastAsia"/>
                <w:color w:val="000000" w:themeColor="text1"/>
                <w14:textFill>
                  <w14:solidFill>
                    <w14:schemeClr w14:val="tx1"/>
                  </w14:solidFill>
                </w14:textFill>
              </w:rPr>
              <w:t>18687689669</w:t>
            </w:r>
          </w:p>
        </w:tc>
        <w:tc>
          <w:tcPr>
            <w:tcW w:w="867"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指导员</w:t>
            </w:r>
          </w:p>
        </w:tc>
        <w:tc>
          <w:tcPr>
            <w:tcW w:w="779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配合公安部门做好事故现场的社会秩序和治安保卫工作，协助当地群众疏散、撤离；</w:t>
            </w:r>
          </w:p>
        </w:tc>
        <w:tc>
          <w:tcPr>
            <w:tcW w:w="853" w:type="dxa"/>
            <w:vAlign w:val="center"/>
          </w:tcPr>
          <w:p>
            <w:pPr>
              <w:pStyle w:val="52"/>
              <w:spacing w:line="24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救援人员、应急物资</w:t>
            </w:r>
          </w:p>
        </w:tc>
        <w:tc>
          <w:tcPr>
            <w:tcW w:w="1165" w:type="dxa"/>
            <w:vAlign w:val="center"/>
          </w:tcPr>
          <w:p>
            <w:pPr>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0.5h</w:t>
            </w:r>
          </w:p>
        </w:tc>
      </w:tr>
    </w:tbl>
    <w:p>
      <w:pPr>
        <w:ind w:firstLine="480"/>
        <w:jc w:val="center"/>
        <w:rPr>
          <w:color w:val="000000" w:themeColor="text1"/>
          <w14:textFill>
            <w14:solidFill>
              <w14:schemeClr w14:val="tx1"/>
            </w14:solidFill>
          </w14:textFill>
        </w:rPr>
        <w:sectPr>
          <w:pgSz w:w="16838" w:h="11906" w:orient="landscape"/>
          <w:pgMar w:top="1800" w:right="1440" w:bottom="1800" w:left="1440" w:header="851" w:footer="992" w:gutter="0"/>
          <w:cols w:space="425" w:num="1"/>
          <w:docGrid w:type="lines" w:linePitch="326" w:charSpace="0"/>
        </w:sectPr>
      </w:pPr>
    </w:p>
    <w:p>
      <w:pPr>
        <w:pStyle w:val="3"/>
        <w:rPr>
          <w:color w:val="000000" w:themeColor="text1"/>
          <w14:textFill>
            <w14:solidFill>
              <w14:schemeClr w14:val="tx1"/>
            </w14:solidFill>
          </w14:textFill>
        </w:rPr>
      </w:pPr>
      <w:bookmarkStart w:id="19" w:name="_Toc81176739"/>
      <w:r>
        <w:rPr>
          <w:rFonts w:hint="eastAsia"/>
          <w:color w:val="000000" w:themeColor="text1"/>
          <w14:textFill>
            <w14:solidFill>
              <w14:schemeClr w14:val="tx1"/>
            </w14:solidFill>
          </w14:textFill>
        </w:rPr>
        <w:t>2.4 外部应急救援力量</w:t>
      </w:r>
      <w:bookmarkEnd w:id="19"/>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外部救援机构为周边村委会、政府职能部门或服务型机构，根据水源保护区突发环境事件等级和应急处置工作需要，发生重大突发环境事件及以上时，西畴县可向其他区县、附近企业等申请支援。</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小桥沟集中式饮用水水源保护区发生突发环境事件时可支援的外部应急救援力量主要有文山州环境事故应急管理办公室。在发生突发环境事故时，可通过信息传递需要实施外部救援，外部救援企业及相关部门本着“以人为本，快速响应”的原则，对水源地进行应急救援，减小突发环境事故对环境、经济造成的损失。</w:t>
      </w:r>
    </w:p>
    <w:p>
      <w:pPr>
        <w:pStyle w:val="51"/>
        <w:rPr>
          <w:color w:val="000000" w:themeColor="text1"/>
          <w14:textFill>
            <w14:solidFill>
              <w14:schemeClr w14:val="tx1"/>
            </w14:solidFill>
          </w14:textFill>
        </w:rPr>
      </w:pPr>
      <w:r>
        <w:rPr>
          <w:rFonts w:hint="eastAsia"/>
          <w:color w:val="000000" w:themeColor="text1"/>
          <w14:textFill>
            <w14:solidFill>
              <w14:schemeClr w14:val="tx1"/>
            </w14:solidFill>
          </w14:textFill>
        </w:rPr>
        <w:t>表2.4-1  外部应急救援力量名单及联系方式</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1132"/>
        <w:gridCol w:w="1137"/>
        <w:gridCol w:w="1132"/>
        <w:gridCol w:w="170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外部救援单位名称</w:t>
            </w:r>
          </w:p>
        </w:tc>
        <w:tc>
          <w:tcPr>
            <w:tcW w:w="1132" w:type="dxa"/>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支援方式</w:t>
            </w:r>
          </w:p>
        </w:tc>
        <w:tc>
          <w:tcPr>
            <w:tcW w:w="1137" w:type="dxa"/>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支援能力</w:t>
            </w:r>
          </w:p>
        </w:tc>
        <w:tc>
          <w:tcPr>
            <w:tcW w:w="1132" w:type="dxa"/>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装备水平</w:t>
            </w:r>
          </w:p>
        </w:tc>
        <w:tc>
          <w:tcPr>
            <w:tcW w:w="1703" w:type="dxa"/>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联系电话</w:t>
            </w:r>
          </w:p>
        </w:tc>
        <w:tc>
          <w:tcPr>
            <w:tcW w:w="1183" w:type="dxa"/>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抵达时限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vAlign w:val="center"/>
          </w:tcPr>
          <w:p>
            <w:pPr>
              <w:pStyle w:val="52"/>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文山</w:t>
            </w:r>
            <w:r>
              <w:rPr>
                <w:rFonts w:hint="eastAsia"/>
                <w:color w:val="000000" w:themeColor="text1"/>
                <w:lang w:eastAsia="zh-CN"/>
                <w14:textFill>
                  <w14:solidFill>
                    <w14:schemeClr w14:val="tx1"/>
                  </w14:solidFill>
                </w14:textFill>
              </w:rPr>
              <w:t>州人民政府</w:t>
            </w:r>
          </w:p>
        </w:tc>
        <w:tc>
          <w:tcPr>
            <w:tcW w:w="1132"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137"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132"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703" w:type="dxa"/>
            <w:vAlign w:val="center"/>
          </w:tcPr>
          <w:p>
            <w:pPr>
              <w:pStyle w:val="52"/>
              <w:rPr>
                <w:rFonts w:hint="default"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0876-</w:t>
            </w:r>
            <w:r>
              <w:rPr>
                <w:rFonts w:hint="eastAsia"/>
                <w:color w:val="000000" w:themeColor="text1"/>
                <w:lang w:val="en-US" w:eastAsia="zh-CN"/>
                <w14:textFill>
                  <w14:solidFill>
                    <w14:schemeClr w14:val="tx1"/>
                  </w14:solidFill>
                </w14:textFill>
              </w:rPr>
              <w:t>2135714</w:t>
            </w:r>
          </w:p>
        </w:tc>
        <w:tc>
          <w:tcPr>
            <w:tcW w:w="1183" w:type="dxa"/>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1</w:t>
            </w:r>
            <w:bookmarkStart w:id="157" w:name="_GoBack"/>
            <w:bookmarkEnd w:id="157"/>
            <w:r>
              <w:rPr>
                <w:rFonts w:hint="eastAsia"/>
                <w:color w:val="000000" w:themeColor="text1"/>
                <w14:textFill>
                  <w14:solidFill>
                    <w14:schemeClr w14:val="tx1"/>
                  </w14:solidFill>
                </w14:textFill>
              </w:rPr>
              <w:t>h</w:t>
            </w:r>
          </w:p>
        </w:tc>
      </w:tr>
    </w:tbl>
    <w:p>
      <w:pPr>
        <w:ind w:firstLine="452"/>
        <w:jc w:val="center"/>
        <w:rPr>
          <w:color w:val="000000" w:themeColor="text1"/>
          <w:spacing w:val="-7"/>
          <w14:textFill>
            <w14:solidFill>
              <w14:schemeClr w14:val="tx1"/>
            </w14:solidFill>
          </w14:textFill>
        </w:rPr>
        <w:sectPr>
          <w:pgSz w:w="11906" w:h="16838"/>
          <w:pgMar w:top="1440" w:right="1800" w:bottom="1440" w:left="1800" w:header="851" w:footer="992" w:gutter="0"/>
          <w:cols w:space="425" w:num="1"/>
          <w:docGrid w:type="lines" w:linePitch="326" w:charSpace="0"/>
        </w:sectPr>
      </w:pPr>
    </w:p>
    <w:p>
      <w:pPr>
        <w:pStyle w:val="2"/>
        <w:rPr>
          <w:color w:val="000000" w:themeColor="text1"/>
          <w14:textFill>
            <w14:solidFill>
              <w14:schemeClr w14:val="tx1"/>
            </w14:solidFill>
          </w14:textFill>
        </w:rPr>
      </w:pPr>
      <w:bookmarkStart w:id="20" w:name="_Toc81176740"/>
      <w:r>
        <w:rPr>
          <w:rFonts w:hint="eastAsia"/>
          <w:color w:val="000000" w:themeColor="text1"/>
          <w14:textFill>
            <w14:solidFill>
              <w14:schemeClr w14:val="tx1"/>
            </w14:solidFill>
          </w14:textFill>
        </w:rPr>
        <w:t>3 应急响应</w:t>
      </w:r>
      <w:bookmarkEnd w:id="20"/>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g">
            <w:drawing>
              <wp:anchor distT="0" distB="0" distL="114300" distR="114300" simplePos="0" relativeHeight="251744256" behindDoc="0" locked="0" layoutInCell="1" allowOverlap="1">
                <wp:simplePos x="0" y="0"/>
                <wp:positionH relativeFrom="column">
                  <wp:posOffset>341630</wp:posOffset>
                </wp:positionH>
                <wp:positionV relativeFrom="paragraph">
                  <wp:posOffset>1054735</wp:posOffset>
                </wp:positionV>
                <wp:extent cx="4577080" cy="6533515"/>
                <wp:effectExtent l="0" t="0" r="0" b="635"/>
                <wp:wrapTopAndBottom/>
                <wp:docPr id="67" name="组合 67"/>
                <wp:cNvGraphicFramePr/>
                <a:graphic xmlns:a="http://schemas.openxmlformats.org/drawingml/2006/main">
                  <a:graphicData uri="http://schemas.microsoft.com/office/word/2010/wordprocessingGroup">
                    <wpg:wgp>
                      <wpg:cNvGrpSpPr/>
                      <wpg:grpSpPr>
                        <a:xfrm>
                          <a:off x="0" y="0"/>
                          <a:ext cx="4577080" cy="6533515"/>
                          <a:chOff x="0" y="0"/>
                          <a:chExt cx="4578521" cy="6534420"/>
                        </a:xfrm>
                      </wpg:grpSpPr>
                      <pic:pic xmlns:pic="http://schemas.openxmlformats.org/drawingml/2006/picture">
                        <pic:nvPicPr>
                          <pic:cNvPr id="65" name="图片 6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557370" cy="3277209"/>
                          </a:xfrm>
                          <a:prstGeom prst="rect">
                            <a:avLst/>
                          </a:prstGeom>
                        </pic:spPr>
                      </pic:pic>
                      <pic:pic xmlns:pic="http://schemas.openxmlformats.org/drawingml/2006/picture">
                        <pic:nvPicPr>
                          <pic:cNvPr id="66" name="图片 6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189428"/>
                            <a:ext cx="4578521" cy="3344992"/>
                          </a:xfrm>
                          <a:prstGeom prst="rect">
                            <a:avLst/>
                          </a:prstGeom>
                        </pic:spPr>
                      </pic:pic>
                    </wpg:wgp>
                  </a:graphicData>
                </a:graphic>
              </wp:anchor>
            </w:drawing>
          </mc:Choice>
          <mc:Fallback>
            <w:pict>
              <v:group id="_x0000_s1026" o:spid="_x0000_s1026" o:spt="203" style="position:absolute;left:0pt;margin-left:26.9pt;margin-top:83.05pt;height:514.45pt;width:360.4pt;mso-wrap-distance-bottom:0pt;mso-wrap-distance-top:0pt;z-index:251744256;mso-width-relative:page;mso-height-relative:page;" coordsize="4578521,6534420" o:gfxdata="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">
                <o:lock v:ext="edit" aspectratio="f"/>
                <v:shape id="_x0000_s1026" o:spid="_x0000_s1026" o:spt="75" type="#_x0000_t75" style="position:absolute;left:0;top:0;height:3277209;width:4557370;" filled="f" o:preferrelative="t" stroked="f" coordsize="21600,21600" o:gfxdata="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QIjb4A&#10;AADbAAAADwAAAAAAAAABACAAAAAiAAAAZHJzL2Rvd25yZXYueG1sUEsBAhQAFAAAAAgAh07iQDMv&#10;BZ47AAAAOQAAABAAAAAAAAAAAQAgAAAADQEAAGRycy9zaGFwZXhtbC54bWxQSwUGAAAAAAYABgBb&#10;AQAAtwMAAAAA&#10;">
                  <v:fill on="f" focussize="0,0"/>
                  <v:stroke on="f"/>
                  <v:imagedata r:id="rId21" o:title=""/>
                  <o:lock v:ext="edit" aspectratio="t"/>
                </v:shape>
                <v:shape id="_x0000_s1026" o:spid="_x0000_s1026" o:spt="75" type="#_x0000_t75" style="position:absolute;left:0;top:3189428;height:3344992;width:4578521;" filled="f" o:preferrelative="t" stroked="f" coordsize="21600,21600" o:gfxdata="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J7tu8AAAA&#10;2wAAAA8AAAAAAAAAAQAgAAAAIgAAAGRycy9kb3ducmV2LnhtbFBLAQIUABQAAAAIAIdO4kAzLwWe&#10;OwAAADkAAAAQAAAAAAAAAAEAIAAAAAsBAABkcnMvc2hhcGV4bWwueG1sUEsFBgAAAAAGAAYAWwEA&#10;ALUDAAAAAA==&#10;">
                  <v:fill on="f" focussize="0,0"/>
                  <v:stroke on="f"/>
                  <v:imagedata r:id="rId22" o:title=""/>
                  <o:lock v:ext="edit" aspectratio="t"/>
                </v:shape>
                <w10:wrap type="topAndBottom"/>
              </v:group>
            </w:pict>
          </mc:Fallback>
        </mc:AlternateContent>
      </w:r>
      <w:r>
        <w:rPr>
          <w:rFonts w:hint="eastAsia"/>
          <w:color w:val="000000" w:themeColor="text1"/>
          <w14:textFill>
            <w14:solidFill>
              <w14:schemeClr w14:val="tx1"/>
            </w14:solidFill>
          </w14:textFill>
        </w:rPr>
        <w:t>应急响应包括信息收集和研判、预警、信息报告与通报、事态研判、应急监测、污染源排查与处置、应急处置、物资调集及应急设施启用、舆情监测与信息发布、响应终止等工作内容。应急响应工作线路见图3-1。</w:t>
      </w:r>
    </w:p>
    <w:p>
      <w:pPr>
        <w:pStyle w:val="51"/>
        <w:rPr>
          <w:color w:val="000000" w:themeColor="text1"/>
          <w:spacing w:val="-7"/>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743232" behindDoc="0" locked="0" layoutInCell="1" allowOverlap="1">
                <wp:simplePos x="0" y="0"/>
                <wp:positionH relativeFrom="column">
                  <wp:posOffset>2461260</wp:posOffset>
                </wp:positionH>
                <wp:positionV relativeFrom="paragraph">
                  <wp:posOffset>2602865</wp:posOffset>
                </wp:positionV>
                <wp:extent cx="690245" cy="28638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69024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left="-25" w:leftChars="-59" w:right="-94" w:rightChars="-39" w:hanging="117" w:hangingChars="78"/>
                              <w:jc w:val="left"/>
                              <w:rPr>
                                <w:sz w:val="15"/>
                                <w:szCs w:val="15"/>
                              </w:rPr>
                            </w:pPr>
                            <w:r>
                              <w:rPr>
                                <w:rFonts w:hint="eastAsia"/>
                                <w:sz w:val="15"/>
                                <w:szCs w:val="15"/>
                              </w:rPr>
                              <w:t>红/橙/黄色预警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3.8pt;margin-top:204.95pt;height:22.55pt;width:54.35pt;z-index:251743232;mso-width-relative:page;mso-height-relative:page;" filled="f" stroked="f" coordsize="21600,21600" o:gfxdata="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Tufsr3AAAAAsBAAAPAAAAAAAAAAEAIAAAACIAAABkcnMvZG93bnJldi54bWxQSwECFAAU&#10;AAAACACHTuJAzNuMXSYCAAAnBAAADgAAAAAAAAABACAAAAArAQAAZHJzL2Uyb0RvYy54bWxQSwUG&#10;AAAAAAYABgBZAQAAwwUAAAAA&#10;">
                <v:fill on="f" focussize="0,0"/>
                <v:stroke on="f" weight="0.5pt"/>
                <v:imagedata o:title=""/>
                <o:lock v:ext="edit" aspectratio="f"/>
                <v:textbox>
                  <w:txbxContent>
                    <w:p>
                      <w:pPr>
                        <w:spacing w:line="240" w:lineRule="auto"/>
                        <w:ind w:left="-25" w:leftChars="-59" w:right="-94" w:rightChars="-39" w:hanging="117" w:hangingChars="78"/>
                        <w:jc w:val="left"/>
                        <w:rPr>
                          <w:sz w:val="15"/>
                          <w:szCs w:val="15"/>
                        </w:rPr>
                      </w:pPr>
                      <w:r>
                        <w:rPr>
                          <w:rFonts w:hint="eastAsia"/>
                          <w:sz w:val="15"/>
                          <w:szCs w:val="15"/>
                        </w:rPr>
                        <w:t>红/橙/黄色预警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2208" behindDoc="0" locked="0" layoutInCell="1" allowOverlap="1">
                <wp:simplePos x="0" y="0"/>
                <wp:positionH relativeFrom="column">
                  <wp:posOffset>2547620</wp:posOffset>
                </wp:positionH>
                <wp:positionV relativeFrom="paragraph">
                  <wp:posOffset>2696210</wp:posOffset>
                </wp:positionV>
                <wp:extent cx="422275" cy="103505"/>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422031" cy="1032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48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0.6pt;margin-top:212.3pt;height:8.15pt;width:33.25pt;z-index:251742208;mso-width-relative:page;mso-height-relative:page;" fillcolor="#FFFFFF [3201]" filled="t" stroked="f" coordsize="21600,21600" o:gfxdata="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O1YfO1gAAAAsBAAAPAAAAAAAAAAEAIAAAACIAAABkcnMvZG93bnJl&#10;di54bWxQSwECFAAUAAAACACHTuJANT2ZlTgCAABQBAAADgAAAAAAAAABACAAAAAlAQAAZHJzL2Uy&#10;b0RvYy54bWxQSwUGAAAAAAYABgBZAQAAzwUAAAAA&#10;">
                <v:fill on="t" focussize="0,0"/>
                <v:stroke on="f" weight="0.5pt"/>
                <v:imagedata o:title=""/>
                <o:lock v:ext="edit" aspectratio="f"/>
                <v:textbox>
                  <w:txbxContent>
                    <w:p>
                      <w:pPr>
                        <w:ind w:firstLine="480"/>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39136" behindDoc="0" locked="0" layoutInCell="1" allowOverlap="1">
                <wp:simplePos x="0" y="0"/>
                <wp:positionH relativeFrom="column">
                  <wp:posOffset>1354455</wp:posOffset>
                </wp:positionH>
                <wp:positionV relativeFrom="paragraph">
                  <wp:posOffset>2959735</wp:posOffset>
                </wp:positionV>
                <wp:extent cx="690245" cy="286385"/>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690245" cy="2863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left="-25" w:leftChars="-59" w:right="-94" w:rightChars="-39" w:hanging="117" w:hangingChars="78"/>
                              <w:jc w:val="left"/>
                              <w:rPr>
                                <w:sz w:val="15"/>
                                <w:szCs w:val="15"/>
                              </w:rPr>
                            </w:pPr>
                            <w:r>
                              <w:rPr>
                                <w:rFonts w:hint="eastAsia"/>
                                <w:sz w:val="15"/>
                                <w:szCs w:val="15"/>
                              </w:rPr>
                              <w:t>红/橙/黄色预警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65pt;margin-top:233.05pt;height:22.55pt;width:54.35pt;z-index:251739136;mso-width-relative:page;mso-height-relative:page;" fillcolor="#FFFFFF [3212]" filled="t" stroked="f" coordsize="21600,21600" o:gfxdata="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L792LWAAAACwEAAA8AAAAAAAAAAQAgAAAAIgAAAGRycy9kb3du&#10;cmV2LnhtbFBLAQIUABQAAAAIAIdO4kDs3IfPOgIAAFAEAAAOAAAAAAAAAAEAIAAAACUBAABkcnMv&#10;ZTJvRG9jLnhtbFBLBQYAAAAABgAGAFkBAADRBQAAAAA=&#10;">
                <v:fill on="t" focussize="0,0"/>
                <v:stroke on="f" weight="0.5pt"/>
                <v:imagedata o:title=""/>
                <o:lock v:ext="edit" aspectratio="f"/>
                <v:textbox>
                  <w:txbxContent>
                    <w:p>
                      <w:pPr>
                        <w:spacing w:line="240" w:lineRule="auto"/>
                        <w:ind w:left="-25" w:leftChars="-59" w:right="-94" w:rightChars="-39" w:hanging="117" w:hangingChars="78"/>
                        <w:jc w:val="left"/>
                        <w:rPr>
                          <w:sz w:val="15"/>
                          <w:szCs w:val="15"/>
                        </w:rPr>
                      </w:pPr>
                      <w:r>
                        <w:rPr>
                          <w:rFonts w:hint="eastAsia"/>
                          <w:sz w:val="15"/>
                          <w:szCs w:val="15"/>
                        </w:rPr>
                        <w:t>红/橙/黄色预警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38112" behindDoc="0" locked="0" layoutInCell="1" allowOverlap="1">
                <wp:simplePos x="0" y="0"/>
                <wp:positionH relativeFrom="column">
                  <wp:posOffset>1572895</wp:posOffset>
                </wp:positionH>
                <wp:positionV relativeFrom="paragraph">
                  <wp:posOffset>1887855</wp:posOffset>
                </wp:positionV>
                <wp:extent cx="536575" cy="286385"/>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536575" cy="28638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left="-25" w:leftChars="-59" w:right="-94" w:rightChars="-39" w:hanging="117" w:hangingChars="78"/>
                              <w:jc w:val="left"/>
                              <w:rPr>
                                <w:sz w:val="15"/>
                                <w:szCs w:val="15"/>
                              </w:rPr>
                            </w:pPr>
                            <w:r>
                              <w:rPr>
                                <w:rFonts w:hint="eastAsia"/>
                                <w:sz w:val="15"/>
                                <w:szCs w:val="15"/>
                              </w:rPr>
                              <w:t>蓝色预警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85pt;margin-top:148.65pt;height:22.55pt;width:42.25pt;z-index:251738112;mso-width-relative:page;mso-height-relative:page;" fillcolor="#FFFFFF [3212]" filled="t" stroked="f" coordsize="21600,21600" o:gfxdata="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CymijWAAAACwEAAA8AAAAAAAAAAQAgAAAAIgAAAGRycy9kb3du&#10;cmV2LnhtbFBLAQIUABQAAAAIAIdO4kAZ6X7nOgIAAFAEAAAOAAAAAAAAAAEAIAAAACUBAABkcnMv&#10;ZTJvRG9jLnhtbFBLBQYAAAAABgAGAFkBAADRBQAAAAA=&#10;">
                <v:fill on="t" focussize="0,0"/>
                <v:stroke on="f" weight="0.5pt"/>
                <v:imagedata o:title=""/>
                <o:lock v:ext="edit" aspectratio="f"/>
                <v:textbox>
                  <w:txbxContent>
                    <w:p>
                      <w:pPr>
                        <w:spacing w:line="240" w:lineRule="auto"/>
                        <w:ind w:left="-25" w:leftChars="-59" w:right="-94" w:rightChars="-39" w:hanging="117" w:hangingChars="78"/>
                        <w:jc w:val="left"/>
                        <w:rPr>
                          <w:sz w:val="15"/>
                          <w:szCs w:val="15"/>
                        </w:rPr>
                      </w:pPr>
                      <w:r>
                        <w:rPr>
                          <w:rFonts w:hint="eastAsia"/>
                          <w:sz w:val="15"/>
                          <w:szCs w:val="15"/>
                        </w:rPr>
                        <w:t>蓝色预警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1184" behindDoc="0" locked="0" layoutInCell="1" allowOverlap="1">
                <wp:simplePos x="0" y="0"/>
                <wp:positionH relativeFrom="column">
                  <wp:posOffset>3200400</wp:posOffset>
                </wp:positionH>
                <wp:positionV relativeFrom="paragraph">
                  <wp:posOffset>2102485</wp:posOffset>
                </wp:positionV>
                <wp:extent cx="438150" cy="261620"/>
                <wp:effectExtent l="0" t="0" r="0" b="5715"/>
                <wp:wrapNone/>
                <wp:docPr id="60" name="文本框 60"/>
                <wp:cNvGraphicFramePr/>
                <a:graphic xmlns:a="http://schemas.openxmlformats.org/drawingml/2006/main">
                  <a:graphicData uri="http://schemas.microsoft.com/office/word/2010/wordprocessingShape">
                    <wps:wsp>
                      <wps:cNvSpPr txBox="1"/>
                      <wps:spPr>
                        <a:xfrm>
                          <a:off x="0" y="0"/>
                          <a:ext cx="438150" cy="2613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ind w:left="-25" w:leftChars="-59" w:right="-94" w:rightChars="-39" w:hanging="117" w:hangingChars="78"/>
                              <w:jc w:val="left"/>
                              <w:rPr>
                                <w:sz w:val="15"/>
                                <w:szCs w:val="15"/>
                              </w:rPr>
                            </w:pPr>
                            <w:r>
                              <w:rPr>
                                <w:rFonts w:hint="eastAsia"/>
                                <w:sz w:val="15"/>
                                <w:szCs w:val="15"/>
                              </w:rPr>
                              <w:t>蓝色预警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pt;margin-top:165.55pt;height:20.6pt;width:34.5pt;z-index:251741184;mso-width-relative:page;mso-height-relative:page;" filled="f" stroked="f" coordsize="21600,21600" o:gfxdata="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ScuDcAAAACwEAAA8AAAAAAAAAAQAgAAAAIgAAAGRycy9kb3ducmV2LnhtbFBLAQIUABQAAAAI&#10;AIdO4kB+BWt5IgIAACcEAAAOAAAAAAAAAAEAIAAAACsBAABkcnMvZTJvRG9jLnhtbFBLBQYAAAAA&#10;BgAGAFkBAAC/BQAAAAA=&#10;">
                <v:fill on="f" focussize="0,0"/>
                <v:stroke on="f" weight="0.5pt"/>
                <v:imagedata o:title=""/>
                <o:lock v:ext="edit" aspectratio="f"/>
                <v:textbox>
                  <w:txbxContent>
                    <w:p>
                      <w:pPr>
                        <w:spacing w:line="240" w:lineRule="auto"/>
                        <w:ind w:left="-25" w:leftChars="-59" w:right="-94" w:rightChars="-39" w:hanging="117" w:hangingChars="78"/>
                        <w:jc w:val="left"/>
                        <w:rPr>
                          <w:sz w:val="15"/>
                          <w:szCs w:val="15"/>
                        </w:rPr>
                      </w:pPr>
                      <w:r>
                        <w:rPr>
                          <w:rFonts w:hint="eastAsia"/>
                          <w:sz w:val="15"/>
                          <w:szCs w:val="15"/>
                        </w:rPr>
                        <w:t>蓝色预警</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740160" behindDoc="0" locked="0" layoutInCell="1" allowOverlap="1">
                <wp:simplePos x="0" y="0"/>
                <wp:positionH relativeFrom="column">
                  <wp:posOffset>3147695</wp:posOffset>
                </wp:positionH>
                <wp:positionV relativeFrom="paragraph">
                  <wp:posOffset>2168525</wp:posOffset>
                </wp:positionV>
                <wp:extent cx="438150" cy="1143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438150" cy="1146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48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85pt;margin-top:170.75pt;height:9pt;width:34.5pt;z-index:251740160;mso-width-relative:page;mso-height-relative:page;" fillcolor="#FFFFFF [3201]" filled="t" stroked="f" coordsize="21600,21600" o:gfxdata="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bF5o9UAAAALAQAADwAAAAAAAAABACAAAAAiAAAAZHJzL2Rvd25yZXYu&#10;eG1sUEsBAhQAFAAAAAgAh07iQFNFRLw3AgAAUAQAAA4AAAAAAAAAAQAgAAAAJAEAAGRycy9lMm9E&#10;b2MueG1sUEsFBgAAAAAGAAYAWQEAAM0FAAAAAA==&#10;">
                <v:fill on="t" focussize="0,0"/>
                <v:stroke on="f" weight="0.5pt"/>
                <v:imagedata o:title=""/>
                <o:lock v:ext="edit" aspectratio="f"/>
                <v:textbox>
                  <w:txbxContent>
                    <w:p>
                      <w:pPr>
                        <w:ind w:firstLine="480"/>
                      </w:pPr>
                    </w:p>
                  </w:txbxContent>
                </v:textbox>
              </v:shape>
            </w:pict>
          </mc:Fallback>
        </mc:AlternateContent>
      </w:r>
      <w:r>
        <w:rPr>
          <w:rFonts w:hint="eastAsia"/>
          <w:color w:val="000000" w:themeColor="text1"/>
          <w14:textFill>
            <w14:solidFill>
              <w14:schemeClr w14:val="tx1"/>
            </w14:solidFill>
          </w14:textFill>
        </w:rPr>
        <w:t>图3-1  水源保护区突发环境事件应急响应工作路线图</w:t>
      </w:r>
    </w:p>
    <w:p>
      <w:pPr>
        <w:pStyle w:val="3"/>
        <w:rPr>
          <w:color w:val="000000" w:themeColor="text1"/>
          <w14:textFill>
            <w14:solidFill>
              <w14:schemeClr w14:val="tx1"/>
            </w14:solidFill>
          </w14:textFill>
        </w:rPr>
      </w:pPr>
      <w:bookmarkStart w:id="21" w:name="_Toc81176741"/>
      <w:r>
        <w:rPr>
          <w:rFonts w:hint="eastAsia"/>
          <w:color w:val="000000" w:themeColor="text1"/>
          <w14:textFill>
            <w14:solidFill>
              <w14:schemeClr w14:val="tx1"/>
            </w14:solidFill>
          </w14:textFill>
        </w:rPr>
        <w:t>3.1 信息收集和研判</w:t>
      </w:r>
      <w:bookmarkEnd w:id="21"/>
    </w:p>
    <w:p>
      <w:pPr>
        <w:pStyle w:val="4"/>
        <w:rPr>
          <w:color w:val="000000" w:themeColor="text1"/>
          <w14:textFill>
            <w14:solidFill>
              <w14:schemeClr w14:val="tx1"/>
            </w14:solidFill>
          </w14:textFill>
        </w:rPr>
      </w:pPr>
      <w:bookmarkStart w:id="22" w:name="_Toc81176742"/>
      <w:r>
        <w:rPr>
          <w:rFonts w:hint="eastAsia"/>
          <w:color w:val="000000" w:themeColor="text1"/>
          <w14:textFill>
            <w14:solidFill>
              <w14:schemeClr w14:val="tx1"/>
            </w14:solidFill>
          </w14:textFill>
        </w:rPr>
        <w:t>3.1.1 信息收集</w:t>
      </w:r>
      <w:bookmarkEnd w:id="2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西畴县生态环境、住房城乡建设、水务等部门，可通过流域、水源地或供水单位开展的水质监督性监测（常规断面）等日常监管渠道获取水质异常信息，也可以通过水文气象、地质灾害、污染源排放等信息开展水质预测预警，获取水质异常信息。</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（2）生态环境部门可通过水源地上游及周边主要风险源监控获取异常排放信息，也可通过12369热线、网络等途径获取突发环境事件信息；公安交通部门可通过交通事故报警获取流动源事故信息。</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（3）通过县人民政府不同部门之间、上下游相邻行政区域政府之间建立的信息收集与共享渠道，获取突发环境事件信息。</w:t>
      </w:r>
    </w:p>
    <w:p>
      <w:pPr>
        <w:pStyle w:val="4"/>
        <w:rPr>
          <w:color w:val="000000" w:themeColor="text1"/>
          <w14:textFill>
            <w14:solidFill>
              <w14:schemeClr w14:val="tx1"/>
            </w14:solidFill>
          </w14:textFill>
        </w:rPr>
      </w:pPr>
      <w:bookmarkStart w:id="23" w:name="_Toc81176743"/>
      <w:r>
        <w:rPr>
          <w:rFonts w:hint="eastAsia"/>
          <w:color w:val="000000" w:themeColor="text1"/>
          <w14:textFill>
            <w14:solidFill>
              <w14:schemeClr w14:val="tx1"/>
            </w14:solidFill>
          </w14:textFill>
        </w:rPr>
        <w:t>3.1.2 信息研判</w:t>
      </w:r>
      <w:bookmarkEnd w:id="23"/>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通过日常监管渠道首次发现水质异常或群众举报、责任单位报告等获取突发事件信息的部门，应第一时间开展以下工作。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（1）核实信息的真实性。</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（2）进一步收集信息，必要时通报有关部门共同开展信息收集工作。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（3）将有关信息报告县应急指挥办公室，由应急指挥办公室研判后发布预警信息，必要时与生态环境部门、水务部门联合研判。</w:t>
      </w:r>
    </w:p>
    <w:p>
      <w:pPr>
        <w:pStyle w:val="3"/>
        <w:rPr>
          <w:color w:val="000000" w:themeColor="text1"/>
          <w14:textFill>
            <w14:solidFill>
              <w14:schemeClr w14:val="tx1"/>
            </w14:solidFill>
          </w14:textFill>
        </w:rPr>
      </w:pPr>
      <w:bookmarkStart w:id="24" w:name="_Toc81176744"/>
      <w:r>
        <w:rPr>
          <w:rFonts w:hint="eastAsia"/>
          <w:color w:val="000000" w:themeColor="text1"/>
          <w14:textFill>
            <w14:solidFill>
              <w14:schemeClr w14:val="tx1"/>
            </w14:solidFill>
          </w14:textFill>
        </w:rPr>
        <w:t>3.2 预警</w:t>
      </w:r>
      <w:bookmarkEnd w:id="24"/>
    </w:p>
    <w:p>
      <w:pPr>
        <w:pStyle w:val="4"/>
        <w:rPr>
          <w:color w:val="000000" w:themeColor="text1"/>
          <w14:textFill>
            <w14:solidFill>
              <w14:schemeClr w14:val="tx1"/>
            </w14:solidFill>
          </w14:textFill>
        </w:rPr>
      </w:pPr>
      <w:bookmarkStart w:id="25" w:name="_Toc81176745"/>
      <w:r>
        <w:rPr>
          <w:rFonts w:hint="eastAsia"/>
          <w:color w:val="000000" w:themeColor="text1"/>
          <w14:textFill>
            <w14:solidFill>
              <w14:schemeClr w14:val="tx1"/>
            </w14:solidFill>
          </w14:textFill>
        </w:rPr>
        <w:t>3.2.1 预警分级</w:t>
      </w:r>
      <w:bookmarkEnd w:id="2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对可以预警的饮用水水源保护区突发环境事件，根据水源保护区重要性、按照事件发生的可能性大小、污染物的危害性、事态的紧急程度、采取的响应措施以及对取水可能造成的影响等情况，将预警划分为重大环境事件（Ⅰ级）和一般环境事件（Ⅱ级）二级，预警信号依次为红色和橙色。发布预警，即应采取预警行动或同时采取应急措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当发生水环境污染事件，但水源保护区尚未受到污染，或是污染物已进入水源保护区上游汇水区域，但经研判认为对水源保护区水质影响可能较小、不影响取水时，为橙色预警；当污染物已进入（或出现在）水源保护区或其上游汇水区域，且经研判认为对水源保护区水质影响可能较大时、可能影响取水时，发布红色预警。饮用水水源保护区突发环境事件应急指挥部应当根据事态的发展，按照有关规定适时调整预警级别并重新发布。</w:t>
      </w:r>
    </w:p>
    <w:p>
      <w:pPr>
        <w:pStyle w:val="4"/>
        <w:rPr>
          <w:color w:val="000000" w:themeColor="text1"/>
          <w14:textFill>
            <w14:solidFill>
              <w14:schemeClr w14:val="tx1"/>
            </w14:solidFill>
          </w14:textFill>
        </w:rPr>
      </w:pPr>
      <w:bookmarkStart w:id="26" w:name="_Toc81176746"/>
      <w:r>
        <w:rPr>
          <w:rFonts w:hint="eastAsia"/>
          <w:color w:val="000000" w:themeColor="text1"/>
          <w14:textFill>
            <w14:solidFill>
              <w14:schemeClr w14:val="tx1"/>
            </w14:solidFill>
          </w14:textFill>
        </w:rPr>
        <w:t>3.2.2 预警的启动条件</w:t>
      </w:r>
      <w:bookmarkEnd w:id="26"/>
    </w:p>
    <w:p>
      <w:pPr>
        <w:pStyle w:val="51"/>
        <w:rPr>
          <w:color w:val="000000" w:themeColor="text1"/>
          <w14:textFill>
            <w14:solidFill>
              <w14:schemeClr w14:val="tx1"/>
            </w14:solidFill>
          </w14:textFill>
        </w:rPr>
      </w:pPr>
      <w:r>
        <w:rPr>
          <w:rFonts w:hint="eastAsia"/>
          <w:color w:val="000000" w:themeColor="text1"/>
          <w14:textFill>
            <w14:solidFill>
              <w14:schemeClr w14:val="tx1"/>
            </w14:solidFill>
          </w14:textFill>
        </w:rPr>
        <w:t>表3.2-1  不同等级环境事件下的预警启动条件一览表</w:t>
      </w:r>
    </w:p>
    <w:tbl>
      <w:tblPr>
        <w:tblStyle w:val="25"/>
        <w:tblW w:w="8322"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65"/>
        <w:gridCol w:w="568"/>
        <w:gridCol w:w="706"/>
        <w:gridCol w:w="568"/>
        <w:gridCol w:w="491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Header/>
        </w:trPr>
        <w:tc>
          <w:tcPr>
            <w:tcW w:w="15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等级</w:t>
            </w:r>
          </w:p>
        </w:tc>
        <w:tc>
          <w:tcPr>
            <w:tcW w:w="5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预警</w:t>
            </w:r>
          </w:p>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等级</w:t>
            </w:r>
          </w:p>
        </w:tc>
        <w:tc>
          <w:tcPr>
            <w:tcW w:w="7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预警</w:t>
            </w:r>
          </w:p>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信号</w:t>
            </w:r>
          </w:p>
        </w:tc>
        <w:tc>
          <w:tcPr>
            <w:tcW w:w="5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响应等级</w:t>
            </w:r>
          </w:p>
        </w:tc>
        <w:tc>
          <w:tcPr>
            <w:tcW w:w="49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b/>
                <w:color w:val="000000" w:themeColor="text1"/>
                <w14:textFill>
                  <w14:solidFill>
                    <w14:schemeClr w14:val="tx1"/>
                  </w14:solidFill>
                </w14:textFill>
              </w:rPr>
            </w:pPr>
            <w:r>
              <w:rPr>
                <w:rFonts w:hint="eastAsia"/>
                <w:b/>
                <w:color w:val="000000" w:themeColor="text1"/>
                <w14:textFill>
                  <w14:solidFill>
                    <w14:schemeClr w14:val="tx1"/>
                  </w14:solidFill>
                </w14:textFill>
              </w:rPr>
              <w:t>预警启动条件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重大环境事件</w:t>
            </w:r>
          </w:p>
        </w:tc>
        <w:tc>
          <w:tcPr>
            <w:tcW w:w="5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Ⅰ级</w:t>
            </w:r>
          </w:p>
        </w:tc>
        <w:tc>
          <w:tcPr>
            <w:tcW w:w="7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红色</w:t>
            </w:r>
          </w:p>
        </w:tc>
        <w:tc>
          <w:tcPr>
            <w:tcW w:w="5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Ⅰ级</w:t>
            </w:r>
          </w:p>
        </w:tc>
        <w:tc>
          <w:tcPr>
            <w:tcW w:w="49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当污染物已进入（或出现在）水源保护区或其上游汇水区域，且经研判认为对水源保护区水质影响可能较大时、可能影响取水时</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c>
          <w:tcPr>
            <w:tcW w:w="15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一般环境事件</w:t>
            </w:r>
          </w:p>
        </w:tc>
        <w:tc>
          <w:tcPr>
            <w:tcW w:w="5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Ⅱ级</w:t>
            </w:r>
          </w:p>
        </w:tc>
        <w:tc>
          <w:tcPr>
            <w:tcW w:w="706"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橙色</w:t>
            </w:r>
          </w:p>
        </w:tc>
        <w:tc>
          <w:tcPr>
            <w:tcW w:w="568"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Ⅱ级</w:t>
            </w:r>
          </w:p>
        </w:tc>
        <w:tc>
          <w:tcPr>
            <w:tcW w:w="491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2"/>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当发生水环境污染事件，但水源保护区尚未受到污染，或是污染物已进入水源保护区上游汇水区域，但经研判认为对水源保护区水质影响可能较小、不影响取水时</w:t>
            </w:r>
          </w:p>
        </w:tc>
      </w:tr>
    </w:tbl>
    <w:p>
      <w:pPr>
        <w:pStyle w:val="4"/>
        <w:rPr>
          <w:color w:val="000000" w:themeColor="text1"/>
          <w14:textFill>
            <w14:solidFill>
              <w14:schemeClr w14:val="tx1"/>
            </w14:solidFill>
          </w14:textFill>
        </w:rPr>
      </w:pPr>
      <w:bookmarkStart w:id="27" w:name="_Toc81176747"/>
      <w:r>
        <w:rPr>
          <w:rFonts w:hint="eastAsia"/>
          <w:color w:val="000000" w:themeColor="text1"/>
          <w14:textFill>
            <w14:solidFill>
              <w14:schemeClr w14:val="tx1"/>
            </w14:solidFill>
          </w14:textFill>
        </w:rPr>
        <w:t>3.2.3 发布预警和预警级别调整</w:t>
      </w:r>
      <w:bookmarkEnd w:id="27"/>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发生一般突发环境事件时，由应急指挥办公室向供水单位发布预警，供水公司采取调整水处理工艺，强化水处理工艺等应急措施。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发生较大及以上突发环境事件时，由应急指挥办公室报告县人民政府，县人民政府在获取突发环境事件信息后，立即通知应急指挥部总指挥组织应急指挥部成员，根据达到的预警级别条件发布相应的预警。</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预警信息包括可能发生的突发环境事件类别、预警级别、起始时间、可能影响范围、警示事项、应采取的措施和发布机关等。</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预警发布的对象，应主要针对组织实施预警行动和应急处置行动的部门和单位。</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预警信息发布后，可根据事态发展、采取措施的效果，适时调整预警级别并再次发布。</w:t>
      </w:r>
    </w:p>
    <w:p>
      <w:pPr>
        <w:pStyle w:val="4"/>
        <w:rPr>
          <w:color w:val="000000" w:themeColor="text1"/>
          <w14:textFill>
            <w14:solidFill>
              <w14:schemeClr w14:val="tx1"/>
            </w14:solidFill>
          </w14:textFill>
        </w:rPr>
      </w:pPr>
      <w:bookmarkStart w:id="28" w:name="_Toc81176748"/>
      <w:r>
        <w:rPr>
          <w:rFonts w:hint="eastAsia"/>
          <w:color w:val="000000" w:themeColor="text1"/>
          <w14:textFill>
            <w14:solidFill>
              <w14:schemeClr w14:val="tx1"/>
            </w14:solidFill>
          </w14:textFill>
        </w:rPr>
        <w:t>3.2.4 预警行动</w:t>
      </w:r>
      <w:bookmarkEnd w:id="28"/>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水源保护区突发环境事件预警信息发布后，相关部门应采取以下措施；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（1）责令应急救援队伍、负有特定职责的人员进入待命状态，动员后备人员做好应急救援准备。当突发环境事件预警等级为较大及以上时，立即成立现场应急指挥部，总指挥组织开展应急响应工作。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（2）做好事件信息上报和通报工作。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（3）责令水源保护区对应水厂进入待命状态，做好停止取水、深度处理、低压供水或启动备用水源等准备工作。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（4）加强信息监控，核实突发环境事件污染来源、进入水体的污染物种类和总量、污染扩散范围等信息。</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（5）开展应急监测，对水源保护区和连接水体加强监测，对可能导致饮用水水源保护区突发环境事件发生的相关企业事业单位和其它生产经营者加强环境监管。</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（6）封闭、隔离或者限制使用有关场所，中止可能导致危害扩大的行为和活动；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（7）调集所需应急物资和设备，做好应急保障。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（8）依据不同预案情景和部门职责分工，组织有关部门和机构、应急专家对预警信息进行溯源分析，预估可能影响的范围和危害程度。</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（9）在危险区域设置提示或者警告标志，必要时，及时通过电视、广播、报纸、互联网、手机短信等媒体向公众发布预警信息，并加强舆情监测，做好舆论引导和舆情应对工作。</w:t>
      </w:r>
    </w:p>
    <w:p>
      <w:pPr>
        <w:pStyle w:val="4"/>
        <w:rPr>
          <w:color w:val="000000" w:themeColor="text1"/>
          <w14:textFill>
            <w14:solidFill>
              <w14:schemeClr w14:val="tx1"/>
            </w14:solidFill>
          </w14:textFill>
        </w:rPr>
      </w:pPr>
      <w:bookmarkStart w:id="29" w:name="_Toc81176749"/>
      <w:r>
        <w:rPr>
          <w:rFonts w:hint="eastAsia"/>
          <w:color w:val="000000" w:themeColor="text1"/>
          <w14:textFill>
            <w14:solidFill>
              <w14:schemeClr w14:val="tx1"/>
            </w14:solidFill>
          </w14:textFill>
        </w:rPr>
        <w:t>3.2.5 预警解除</w:t>
      </w:r>
      <w:bookmarkEnd w:id="29"/>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畴县饮用水水源保护区突发环境事件应急指挥部应当根据事态的发展，按照有关规定适时调整预警级别并重新发布。事实证明不可能发生突发事件或者危险已经解除的，应当立即宣布解除预警，终止预警期，并解除已经采取的有关措施。</w:t>
      </w:r>
    </w:p>
    <w:p>
      <w:pPr>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1、预警解除条件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符合下列条件之一的，可解除预警：</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（1）进入饮用水水源保护区陆域范围的污染物已成功围堵，且清运至保护区外，未发生向水域扩散的情况。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（2）进入饮用水水源保护区水域范围的污染物已成功拦截或导流至保护区外，没有向取水口扩散的风险，且水质监测结果达标。</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（3）事件造成的对水厂的影响已经消除，水厂已经恢复取水。</w:t>
      </w:r>
    </w:p>
    <w:p>
      <w:pPr>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2、预警解除程序</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（1）一般突发饮用水水源环境事件预警信息的解除，由应急指挥办公室决定解除或结束应急处置工作。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（2）较大突发饮用水水源环境事件预警信息的解除，由应急指挥部决定解除或结束应急处置工作。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（3）重大和特别重大突发饮用水水源环境事件预警信息的解除，由县人民政府报告省政府决定解除或结束应急处置工作。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预警流程图见</w:t>
      </w:r>
      <w:r>
        <w:rPr>
          <w:rFonts w:hint="eastAsia"/>
          <w:b/>
          <w:color w:val="000000" w:themeColor="text1"/>
          <w14:textFill>
            <w14:solidFill>
              <w14:schemeClr w14:val="tx1"/>
            </w14:solidFill>
          </w14:textFill>
        </w:rPr>
        <w:t>附图三</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30" w:name="_Toc81176750"/>
      <w:r>
        <w:rPr>
          <w:rFonts w:hint="eastAsia"/>
          <w:color w:val="000000" w:themeColor="text1"/>
          <w14:textFill>
            <w14:solidFill>
              <w14:schemeClr w14:val="tx1"/>
            </w14:solidFill>
          </w14:textFill>
        </w:rPr>
        <w:t>3.3 信息报告与通报</w:t>
      </w:r>
      <w:bookmarkEnd w:id="30"/>
    </w:p>
    <w:p>
      <w:pPr>
        <w:pStyle w:val="4"/>
        <w:rPr>
          <w:color w:val="000000" w:themeColor="text1"/>
          <w14:textFill>
            <w14:solidFill>
              <w14:schemeClr w14:val="tx1"/>
            </w14:solidFill>
          </w14:textFill>
        </w:rPr>
      </w:pPr>
      <w:bookmarkStart w:id="31" w:name="_Toc81176751"/>
      <w:r>
        <w:rPr>
          <w:rFonts w:hint="eastAsia"/>
          <w:color w:val="000000" w:themeColor="text1"/>
          <w14:textFill>
            <w14:solidFill>
              <w14:schemeClr w14:val="tx1"/>
            </w14:solidFill>
          </w14:textFill>
        </w:rPr>
        <w:t>3.3.1 信息报告责任单位和责任人</w:t>
      </w:r>
      <w:bookmarkEnd w:id="3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信息报告的责任单位和责任人为发生饮用水水源保护区突发环境事件的企事业单位及个人；对发生饮用水水源保护区突发环境事件的企事业单位及个人负有管理责任的部门和单位；负有环境保护监管职能的行政主管部门和行业主管部门。</w:t>
      </w:r>
    </w:p>
    <w:p>
      <w:pPr>
        <w:pStyle w:val="4"/>
        <w:rPr>
          <w:color w:val="000000" w:themeColor="text1"/>
          <w14:textFill>
            <w14:solidFill>
              <w14:schemeClr w14:val="tx1"/>
            </w14:solidFill>
          </w14:textFill>
        </w:rPr>
      </w:pPr>
      <w:bookmarkStart w:id="32" w:name="_Toc81176752"/>
      <w:r>
        <w:rPr>
          <w:rFonts w:hint="eastAsia"/>
          <w:color w:val="000000" w:themeColor="text1"/>
          <w14:textFill>
            <w14:solidFill>
              <w14:schemeClr w14:val="tx1"/>
            </w14:solidFill>
          </w14:textFill>
        </w:rPr>
        <w:t>3.3.2 信息报告程序</w:t>
      </w:r>
      <w:bookmarkEnd w:id="3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（1）发现已经造成或可能造成水源地污染的有关人员和责任单位，应按照有关规定立即向负有管理责任的部门及环境保护部门等报告。</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（2）水源地突发环境事件发生地所属行政区域的有关部门在发现或者获取水源地突发环境事件信息后，应立即进行核实，了解有关情况。经过核实后，第一时间向应急指挥办公室报告。</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应急指挥办公室经过研判，确定事件等级。发生一般突发环境事件时，由应急指挥办公室通报供水单位，发生重大突发环境事件时，由应急指挥办公室报告县人民政府。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特殊情况下，若遇到敏感事件或发生在重点地区、特殊时期，一般突发环境事件或可能演化为重大突发环境事件的信息，有关责任单位和部门应立即向应急指挥办公室报告，应急指挥办公室立即向县人民政府报告。</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（4）上级人民政府主管部门先于下级人民政府主管部门获悉水源地突发环境事件信息的，可要求下级人民政府主管部门核实并报告相应信息。</w:t>
      </w:r>
    </w:p>
    <w:p>
      <w:pPr>
        <w:pStyle w:val="4"/>
        <w:rPr>
          <w:color w:val="000000" w:themeColor="text1"/>
          <w14:textFill>
            <w14:solidFill>
              <w14:schemeClr w14:val="tx1"/>
            </w14:solidFill>
          </w14:textFill>
        </w:rPr>
      </w:pPr>
      <w:bookmarkStart w:id="33" w:name="_Toc81176753"/>
      <w:r>
        <w:rPr>
          <w:rFonts w:hint="eastAsia"/>
          <w:color w:val="000000" w:themeColor="text1"/>
          <w14:textFill>
            <w14:solidFill>
              <w14:schemeClr w14:val="tx1"/>
            </w14:solidFill>
          </w14:textFill>
        </w:rPr>
        <w:t>3.3.4 信息通报程序</w:t>
      </w:r>
      <w:bookmarkEnd w:id="33"/>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发生一般突发环境事件时，由应急指挥办公室通报供水单位，供水公司采取调整水处理工艺，强化水处理工艺等应急措施。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发生重大突发环境事件时，由应急指挥办公室报告县人民政府，县人民政府在获取了突发环境事件信息后，应立即向应急指挥部总指挥和成员部门通报。同时向文山州人民政府通报。</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水源地突发环境事件已经或可能影响相邻行政区域的，西畴县人民政府应及时通报相邻区域同级人民政府及有关部门。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信息报告与通报程序图见</w:t>
      </w:r>
      <w:r>
        <w:rPr>
          <w:rFonts w:hint="eastAsia"/>
          <w:b/>
          <w:color w:val="000000" w:themeColor="text1"/>
          <w14:textFill>
            <w14:solidFill>
              <w14:schemeClr w14:val="tx1"/>
            </w14:solidFill>
          </w14:textFill>
        </w:rPr>
        <w:t>附图二</w:t>
      </w:r>
      <w:r>
        <w:rPr>
          <w:rFonts w:hint="eastAsia"/>
          <w:color w:val="000000" w:themeColor="text1"/>
          <w14:textFill>
            <w14:solidFill>
              <w14:schemeClr w14:val="tx1"/>
            </w14:solidFill>
          </w14:textFill>
        </w:rPr>
        <w:t>。</w:t>
      </w:r>
    </w:p>
    <w:p>
      <w:pPr>
        <w:pStyle w:val="4"/>
        <w:rPr>
          <w:color w:val="000000" w:themeColor="text1"/>
          <w14:textFill>
            <w14:solidFill>
              <w14:schemeClr w14:val="tx1"/>
            </w14:solidFill>
          </w14:textFill>
        </w:rPr>
      </w:pPr>
      <w:bookmarkStart w:id="34" w:name="_Toc81176754"/>
      <w:r>
        <w:rPr>
          <w:rFonts w:hint="eastAsia"/>
          <w:color w:val="000000" w:themeColor="text1"/>
          <w14:textFill>
            <w14:solidFill>
              <w14:schemeClr w14:val="tx1"/>
            </w14:solidFill>
          </w14:textFill>
        </w:rPr>
        <w:t>3.3.4 信息报告和通报内容</w:t>
      </w:r>
      <w:bookmarkEnd w:id="34"/>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饮用水水源保护区突发环境事件报告分为初报、续报和处理结果报告三类。</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初报主要内容：事件的类型、时间、地点、污染源、主要污染物质、人员受害情况、事件潜在的危害程度、转化方式及去向等初步情况。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续报主要内容：事件的有关确切数据、发生的原因、过程、进展情况及采取的应急措施等基本情况。续报时限为初报后1h，之后间隔1h进行一次更新，直至预警解除。</w:t>
      </w:r>
    </w:p>
    <w:p>
      <w:pPr>
        <w:ind w:firstLine="452"/>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处理结果报告主要内容：事件的处理措施、过程和结果，事件潜在或间接的危害、社会影响、处理后的遗留问题，参加处理工作的有关部门和工作内容，出具有关危害与损失的证明文件等详细情况以及有关意见建议。</w:t>
      </w:r>
    </w:p>
    <w:p>
      <w:pPr>
        <w:ind w:firstLine="452"/>
        <w:rPr>
          <w:color w:val="000000" w:themeColor="text1"/>
          <w:spacing w:val="-7"/>
          <w14:textFill>
            <w14:solidFill>
              <w14:schemeClr w14:val="tx1"/>
            </w14:solidFill>
          </w14:textFill>
        </w:rPr>
      </w:pPr>
      <w:r>
        <w:rPr>
          <w:rFonts w:hint="eastAsia"/>
          <w:color w:val="000000" w:themeColor="text1"/>
          <w:spacing w:val="-7"/>
          <w14:textFill>
            <w14:solidFill>
              <w14:schemeClr w14:val="tx1"/>
            </w14:solidFill>
          </w14:textFill>
        </w:rPr>
        <w:t>初报可用电话或书面报告，续报可通过网络或书面报告，处理结果报告采用书面报告。</w:t>
      </w:r>
    </w:p>
    <w:p>
      <w:pPr>
        <w:pStyle w:val="3"/>
        <w:rPr>
          <w:color w:val="000000" w:themeColor="text1"/>
          <w14:textFill>
            <w14:solidFill>
              <w14:schemeClr w14:val="tx1"/>
            </w14:solidFill>
          </w14:textFill>
        </w:rPr>
      </w:pPr>
      <w:bookmarkStart w:id="35" w:name="_Toc81176755"/>
      <w:r>
        <w:rPr>
          <w:rFonts w:hint="eastAsia"/>
          <w:color w:val="000000" w:themeColor="text1"/>
          <w14:textFill>
            <w14:solidFill>
              <w14:schemeClr w14:val="tx1"/>
            </w14:solidFill>
          </w14:textFill>
        </w:rPr>
        <w:t>3.4 事态研判</w:t>
      </w:r>
      <w:bookmarkEnd w:id="3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发布预警后，一般由应急指挥部总指挥按照水源地应急预案中列明的副总指挥、应急指挥办公室、应急指挥办公室成员及名单，迅速组建参加现场应急工作组，跟踪开展事态研判。</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事态研判包括：事故点下游水利设施工程情况、判断污染物进入水体的数量及种类性质、事故点下游水系分布（包括清洁水情况）、距离水源保护区取水口的距离和可能对水源保护区造成的危害，以及备用水源保护区情况。以此作为制定和动态调整应急响应有关方案、实施应急监测、污染源排查与处置和应急处置的重要基础。</w:t>
      </w:r>
    </w:p>
    <w:p>
      <w:pPr>
        <w:pStyle w:val="3"/>
        <w:rPr>
          <w:color w:val="000000" w:themeColor="text1"/>
          <w14:textFill>
            <w14:solidFill>
              <w14:schemeClr w14:val="tx1"/>
            </w14:solidFill>
          </w14:textFill>
        </w:rPr>
      </w:pPr>
      <w:bookmarkStart w:id="36" w:name="_Toc81176756"/>
      <w:r>
        <w:rPr>
          <w:rFonts w:hint="eastAsia"/>
          <w:color w:val="000000" w:themeColor="text1"/>
          <w14:textFill>
            <w14:solidFill>
              <w14:schemeClr w14:val="tx1"/>
            </w14:solidFill>
          </w14:textFill>
        </w:rPr>
        <w:t>3.5 应急监测</w:t>
      </w:r>
      <w:bookmarkEnd w:id="36"/>
    </w:p>
    <w:p>
      <w:pPr>
        <w:pStyle w:val="4"/>
        <w:rPr>
          <w:color w:val="000000" w:themeColor="text1"/>
          <w14:textFill>
            <w14:solidFill>
              <w14:schemeClr w14:val="tx1"/>
            </w14:solidFill>
          </w14:textFill>
        </w:rPr>
      </w:pPr>
      <w:bookmarkStart w:id="37" w:name="_Toc81176757"/>
      <w:r>
        <w:rPr>
          <w:rFonts w:hint="eastAsia"/>
          <w:color w:val="000000" w:themeColor="text1"/>
          <w14:textFill>
            <w14:solidFill>
              <w14:schemeClr w14:val="tx1"/>
            </w14:solidFill>
          </w14:textFill>
        </w:rPr>
        <w:t>3.5.1 开展应急监测程序</w:t>
      </w:r>
      <w:bookmarkEnd w:id="37"/>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发布预警后，由文山州生态环境局西畴分局开展应急监测。</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山州生态环境局西畴分局负责组织协调开展涉及饮用水水源保护区突发环境事件发生地应急监测工作。饮用水水源保护区突发环境事件发生时，根据事件的严重性、紧急程度和可能波及的范围分级启动应急监测工作，查明污染物种类、污染程度、范围以及污染发展趋势，明确相应的应急监测方案和监测方法，确定监测的布点和频次，调配应急监测设备、车辆，及时准确监测，为饮用水水源保护区突发环境事件应急决策提供依据。根据污染物的扩散情况和监测结果的变化趋势，并通过专家咨询和讨论的方式，可对监测方案适时调整。</w:t>
      </w:r>
    </w:p>
    <w:p>
      <w:pPr>
        <w:pStyle w:val="4"/>
        <w:rPr>
          <w:color w:val="000000" w:themeColor="text1"/>
          <w14:textFill>
            <w14:solidFill>
              <w14:schemeClr w14:val="tx1"/>
            </w14:solidFill>
          </w14:textFill>
        </w:rPr>
      </w:pPr>
      <w:bookmarkStart w:id="38" w:name="_Toc81176758"/>
      <w:r>
        <w:rPr>
          <w:rFonts w:hint="eastAsia"/>
          <w:color w:val="000000" w:themeColor="text1"/>
          <w14:textFill>
            <w14:solidFill>
              <w14:schemeClr w14:val="tx1"/>
            </w14:solidFill>
          </w14:textFill>
        </w:rPr>
        <w:t>3.5.2 制定应急监测方案</w:t>
      </w:r>
      <w:bookmarkEnd w:id="38"/>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应急监测方案应包括依据的技术规范、实施人员、布点原则、采样频次和注意事项、监测结果记录和报告方式等。</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应急监测重点是抓住污染带前锋、峰值位置和浓度变化，对污染带移动过程形成动态监控。当污染来源不明时，应先通过应急监测确定特征污染物成份，再进行污染源排查和先期处置。</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应急监测原则和注意事项包括以下内容：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（1）监测范围。应尽量涵盖水源地突发环境事件的污染范围，并包括事件可能影响区域和污染物本底浓度的监测区域。</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监测布点和频次。以突发环境事件发生地点为中心或源头，结合水文和气象条件，在其扩散方向及可能受到影响的水源地位置合理布点，必要时在事故影响区域内水源取水口、农灌区取水口处设置监测点位（断面）。应采取不同点位（断面）相同间隔时间（一般为1小时）同步采样监测方式，动态监控污染带移动过程。</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①针对固定源突发环境事件，应对固定源排放口附近水域、下游水源地附近水域、土壤进行加密跟踪监测。</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②针对流动源、非点源突发环境事件，应对事发区域下游水域、土壤和下游水源地附近进行加密跟踪监测。</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（3）现场采样。应制定采样计划和准备采样器材。采样量应同时满足快速监测、实验室监测和留样的需要。采样频次应考虑污染程度和现场水文条件，按照应急专家组的意见确定。</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监测项目。通过现场信息收集、信息研判、代表性样品分析等途径，确定主要污染物及监测项目。监测项目应考虑主要污染物在环境中可能产生的化学反应、衍生成其他有毒有害物质，有条件的地区可同时开展水生生物指标的监测，为后期损害评估提供第一手资料。</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（5）分析方法。具备现场监测条件的监测项目，应尽量在现场监测。必要时，备份样品送实验室监（复）测，以确认现场定性或定量监测结果的准确性。</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（6）监测结果与数据报告。应按照有关监测技术规范进行数据处理。监测结果可用定性、半定量或定量方式报出。监测结果可采用电话、传真、快报、简报、监测报告等形式第一时间报告现场应急指挥部。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（7）监测数据的质量保证。应急监测过程中的样品采集、现场监测、实验室监测、数据统计等环节，都应有质量控制措施，并对应急监测报告实行三级审核。</w:t>
      </w:r>
    </w:p>
    <w:p>
      <w:pPr>
        <w:pStyle w:val="3"/>
        <w:rPr>
          <w:color w:val="000000" w:themeColor="text1"/>
          <w14:textFill>
            <w14:solidFill>
              <w14:schemeClr w14:val="tx1"/>
            </w14:solidFill>
          </w14:textFill>
        </w:rPr>
      </w:pPr>
      <w:bookmarkStart w:id="39" w:name="_Toc81176759"/>
      <w:r>
        <w:rPr>
          <w:rFonts w:hint="eastAsia"/>
          <w:color w:val="000000" w:themeColor="text1"/>
          <w14:textFill>
            <w14:solidFill>
              <w14:schemeClr w14:val="tx1"/>
            </w14:solidFill>
          </w14:textFill>
        </w:rPr>
        <w:t>3.6 污染源排查与处置</w:t>
      </w:r>
      <w:bookmarkEnd w:id="39"/>
    </w:p>
    <w:p>
      <w:pPr>
        <w:pStyle w:val="4"/>
        <w:rPr>
          <w:color w:val="000000" w:themeColor="text1"/>
          <w14:textFill>
            <w14:solidFill>
              <w14:schemeClr w14:val="tx1"/>
            </w14:solidFill>
          </w14:textFill>
        </w:rPr>
      </w:pPr>
      <w:bookmarkStart w:id="40" w:name="_Toc81176760"/>
      <w:r>
        <w:rPr>
          <w:rFonts w:hint="eastAsia"/>
          <w:color w:val="000000" w:themeColor="text1"/>
          <w14:textFill>
            <w14:solidFill>
              <w14:schemeClr w14:val="tx1"/>
            </w14:solidFill>
          </w14:textFill>
        </w:rPr>
        <w:t>3.6.1 明确排查对象</w:t>
      </w:r>
      <w:bookmarkEnd w:id="40"/>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当水质监测发现异常、污染物来源不确定时，由总指挥牵头，公安局，水利局、农业农村局、文山州生态环境局西畴分局等参加。根据特征污染物种类、浓度变化、释放总量、释放路径、释放时间，以及当时的水文和气象条件，迅速组织开展污染源排查。</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针对不同类型污染物的排查重点和对象如下。</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（1）有机类污染：重点排查城镇生活污水处理厂、工业企业，调查污水处理设施运行、尾水排放的异常情况。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营养盐类污染：重点排查城镇生活污水处理厂、工业企业、畜禽养殖场（户）、农田种植户、农村居民点、医疗场所等，调查污水处理设施运行、养殖废物处理处置、农药化肥施用、农村生活污染、医疗废水处理及消毒设施的异常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（3）细菌类污染：重点排查城镇生活污水处理厂、畜禽养殖场（户）、农村居民点，调查污水处理设施运行、养殖废物处理处置、医疗场所、农村生活污染的异常情况。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（4）农药类污染：重点排查农药制造有关的工业企业、果园种植园（户）、农田种植户、农灌退水排放口，调查农药施用和流失的异常情况。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（5）石油类污染：重点排查加油站、运输车辆、港口、码头、洗舱基地、运输船舶、油气管线、石油开采、加工和存贮的工业企业，调查上述企业和单位的异常情况。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重金属及其他有毒有害物质污染：重点排查采矿及选矿的工业企业（含化工园区）、尾矿库、危险废物储存单位、危险品仓库和装卸码头、危化品运输船舶、危化品运输车辆等，调查上述企业和单位的异常情况。</w:t>
      </w:r>
    </w:p>
    <w:p>
      <w:pPr>
        <w:pStyle w:val="4"/>
        <w:rPr>
          <w:color w:val="000000" w:themeColor="text1"/>
          <w14:textFill>
            <w14:solidFill>
              <w14:schemeClr w14:val="tx1"/>
            </w14:solidFill>
          </w14:textFill>
        </w:rPr>
      </w:pPr>
      <w:bookmarkStart w:id="41" w:name="_Toc81176761"/>
      <w:r>
        <w:rPr>
          <w:rFonts w:hint="eastAsia"/>
          <w:color w:val="000000" w:themeColor="text1"/>
          <w14:textFill>
            <w14:solidFill>
              <w14:schemeClr w14:val="tx1"/>
            </w14:solidFill>
          </w14:textFill>
        </w:rPr>
        <w:t>3.6.2 切断污染源</w:t>
      </w:r>
      <w:bookmarkEnd w:id="4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经过排查，确定污染物来源后，由总指挥牵头，公安局，水利局、农业农村局、文山州生态环境局西畴分局等参加，迅速采取切断污染源、收集和围堵污染物等处置措施。包括以下内容：</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（1）对发生非正常排放或有毒有害物质泄漏的固定源突发环境事件，应尽快采取关闭、封堵、收集、转移等措施，切断污染源或泄漏源。</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（2）对道路交通运输过程中发生的流动源突发事件，可启动路面系统的导流槽、应急池或紧急设置围堰、闸坝等，对污染源进行围堵并收集污染物。</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（3）启动应急收集系统集中收集陆域污染物，设立拦截设施，防止污染物在陆域漫延，组织有关部门对污染物进行回收处置。</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（4）根据现场事态发展对扩散至水体的污染物进行处置。</w:t>
      </w:r>
    </w:p>
    <w:p>
      <w:pPr>
        <w:pStyle w:val="3"/>
        <w:rPr>
          <w:color w:val="000000" w:themeColor="text1"/>
          <w14:textFill>
            <w14:solidFill>
              <w14:schemeClr w14:val="tx1"/>
            </w14:solidFill>
          </w14:textFill>
        </w:rPr>
      </w:pPr>
      <w:bookmarkStart w:id="42" w:name="_Toc81176762"/>
      <w:r>
        <w:rPr>
          <w:rFonts w:hint="eastAsia"/>
          <w:color w:val="000000" w:themeColor="text1"/>
          <w14:textFill>
            <w14:solidFill>
              <w14:schemeClr w14:val="tx1"/>
            </w14:solidFill>
          </w14:textFill>
        </w:rPr>
        <w:t>3.7 应急处置</w:t>
      </w:r>
      <w:bookmarkEnd w:id="4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布较大及以上突发环境事件预警后，应急指挥部总指挥亲自或委托副总指挥赶赴现场，成立现场应急指挥部，并立即通知应急指挥部成员，更新现场应急工作组联系名单以便保持救援过程中通讯的畅通。随后组织研判突发环境事件发展态势，</w:t>
      </w:r>
      <w:r>
        <w:rPr>
          <w:rFonts w:hint="eastAsia"/>
          <w:color w:val="000000" w:themeColor="text1"/>
          <w:spacing w:val="-7"/>
          <w14:textFill>
            <w14:solidFill>
              <w14:schemeClr w14:val="tx1"/>
            </w14:solidFill>
          </w14:textFill>
        </w:rPr>
        <w:t>制定并批准现场处置方案，</w:t>
      </w:r>
      <w:r>
        <w:rPr>
          <w:rFonts w:hint="eastAsia"/>
          <w:color w:val="000000" w:themeColor="text1"/>
          <w14:textFill>
            <w14:solidFill>
              <w14:schemeClr w14:val="tx1"/>
            </w14:solidFill>
          </w14:textFill>
        </w:rPr>
        <w:t>开展现场应急处置。各应急指挥部成员在接到通知后，亲自或委托该部门主要科室负责人赶赴现场，参与现场处置的有关单位和人员要服从现场应急指挥部的统一指挥。</w:t>
      </w:r>
    </w:p>
    <w:p>
      <w:pPr>
        <w:pStyle w:val="4"/>
        <w:rPr>
          <w:color w:val="000000" w:themeColor="text1"/>
          <w14:textFill>
            <w14:solidFill>
              <w14:schemeClr w14:val="tx1"/>
            </w14:solidFill>
          </w14:textFill>
        </w:rPr>
      </w:pPr>
      <w:bookmarkStart w:id="43" w:name="_Toc81176763"/>
      <w:r>
        <w:rPr>
          <w:rFonts w:hint="eastAsia"/>
          <w:color w:val="000000" w:themeColor="text1"/>
          <w14:textFill>
            <w14:solidFill>
              <w14:schemeClr w14:val="tx1"/>
            </w14:solidFill>
          </w14:textFill>
        </w:rPr>
        <w:t>3.7.1 先期处置</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发生突发环境事件时，先期采取有效的处置措施，可以有效防止污染物的扩散。</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（1）根据事故类型，第一发现者或事故初期处置人员先采取围堵、吸附、关闸、减少取水量或停止取水等措施控制污染源，并报告总指挥。</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（2）第一发现者或事故初期处置人员，立即采取应急监测措施，待上级指挥到来后向前来的上级指挥汇报情况，协助其做好现场情况调查和初步处理。</w:t>
      </w: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3.7.2制定现场处置方案</w:t>
      </w:r>
      <w:bookmarkEnd w:id="43"/>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应急处置方案包括：应急监测、污染处置措施、物资调集、应急队伍和人员安排、供水单位应对等。</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根据污染特征，水源保护区突发环境事件的污染处置措施如下。</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水体内污染物治理、总量或浓度削减。根据应急专家组意见，制定综合处置方案，经现场应急指挥部确认后实施。一般采取隔离、吸附、打捞、扰动等物理方法，氧化、沉淀等化学方法，利用湿地生物群消解等生物方法和上游调水等稀释方法，可以采取一种或多种方式，力争短时间内削减污染物浓度。</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应急工程设施拦截污染水体。在河道内启用或修建拦截坝、节制闸等工程设施拦截污染水体；通过导流渠将未受污染水体导流至污染水体下游，通过分流沟将污染水体分流至水源保护区外进行收集处置；利用前置库、缓冲池等工程设施，降低污染水体的污染物浓度，为应急处置争取时间。不能建设永久应急工程的，应事先论证确定可建设应急工程的地址，并在预案中明确。</w:t>
      </w:r>
    </w:p>
    <w:p>
      <w:pPr>
        <w:pStyle w:val="4"/>
        <w:rPr>
          <w:color w:val="000000" w:themeColor="text1"/>
          <w14:textFill>
            <w14:solidFill>
              <w14:schemeClr w14:val="tx1"/>
            </w14:solidFill>
          </w14:textFill>
        </w:rPr>
      </w:pPr>
      <w:bookmarkStart w:id="44" w:name="_Toc81176764"/>
      <w:r>
        <w:rPr>
          <w:rFonts w:hint="eastAsia"/>
          <w:color w:val="000000" w:themeColor="text1"/>
          <w14:textFill>
            <w14:solidFill>
              <w14:schemeClr w14:val="tx1"/>
            </w14:solidFill>
          </w14:textFill>
        </w:rPr>
        <w:t>3.7.3 供水安全保障</w:t>
      </w:r>
      <w:bookmarkEnd w:id="44"/>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在启动预警时第一时间通知供水单位。供水单位应根据污染物的种类、浓度、可能影响取水口的时间，及时采取深度处理、低压供水或启动备用水源等应急措施，并加强污染物监测，待水质满足取水要求时恢复取水和供水。</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饮用水源受到污染时应立刻停止供水，待监测结果正常后方能恢复供水。</w:t>
      </w:r>
    </w:p>
    <w:p>
      <w:pPr>
        <w:ind w:firstLine="48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供水单位通报联络的工作人员姓名、职务和联系电话见</w:t>
      </w:r>
      <w:r>
        <w:rPr>
          <w:rFonts w:hint="eastAsia"/>
          <w:b/>
          <w:color w:val="000000" w:themeColor="text1"/>
          <w:shd w:val="clear" w:color="auto" w:fill="FFFFFF"/>
          <w14:textFill>
            <w14:solidFill>
              <w14:schemeClr w14:val="tx1"/>
            </w14:solidFill>
          </w14:textFill>
        </w:rPr>
        <w:t>附件四</w:t>
      </w:r>
      <w:r>
        <w:rPr>
          <w:rFonts w:hint="eastAsia"/>
          <w:color w:val="000000" w:themeColor="text1"/>
          <w:shd w:val="clear" w:color="auto" w:fill="FFFFFF"/>
          <w14:textFill>
            <w14:solidFill>
              <w14:schemeClr w14:val="tx1"/>
            </w14:solidFill>
          </w14:textFill>
        </w:rPr>
        <w:t>。</w:t>
      </w:r>
    </w:p>
    <w:p>
      <w:pPr>
        <w:pStyle w:val="3"/>
        <w:rPr>
          <w:color w:val="000000" w:themeColor="text1"/>
          <w14:textFill>
            <w14:solidFill>
              <w14:schemeClr w14:val="tx1"/>
            </w14:solidFill>
          </w14:textFill>
        </w:rPr>
      </w:pPr>
      <w:bookmarkStart w:id="45" w:name="_Toc81176765"/>
      <w:r>
        <w:rPr>
          <w:rFonts w:hint="eastAsia"/>
          <w:color w:val="000000" w:themeColor="text1"/>
          <w14:textFill>
            <w14:solidFill>
              <w14:schemeClr w14:val="tx1"/>
            </w14:solidFill>
          </w14:textFill>
        </w:rPr>
        <w:t>3.8 物资调集及应急设施启用</w:t>
      </w:r>
      <w:bookmarkEnd w:id="4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西畴县现有的应急物资储备中，适用于饮用水水源保护区突发环境事件的应急物资有西畴供水有限责任公司内储存的应急物资。</w:t>
      </w:r>
    </w:p>
    <w:p>
      <w:pPr>
        <w:pStyle w:val="9"/>
        <w:rPr>
          <w:color w:val="000000" w:themeColor="text1"/>
          <w14:textFill>
            <w14:solidFill>
              <w14:schemeClr w14:val="tx1"/>
            </w14:solidFill>
          </w14:textFill>
        </w:rPr>
      </w:pPr>
      <w:r>
        <w:rPr>
          <w:rFonts w:hint="eastAsia"/>
          <w:color w:val="000000" w:themeColor="text1"/>
          <w14:textFill>
            <w14:solidFill>
              <w14:schemeClr w14:val="tx1"/>
            </w14:solidFill>
          </w14:textFill>
        </w:rPr>
        <w:t>表3.8-1  西畴供水有限责任公司可调动应急物资储备明细表</w:t>
      </w:r>
    </w:p>
    <w:tbl>
      <w:tblPr>
        <w:tblStyle w:val="25"/>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55"/>
        <w:gridCol w:w="1079"/>
        <w:gridCol w:w="1127"/>
        <w:gridCol w:w="1276"/>
        <w:gridCol w:w="28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0" w:hRule="atLeast"/>
          <w:jc w:val="center"/>
        </w:trPr>
        <w:tc>
          <w:tcPr>
            <w:tcW w:w="2155" w:type="dxa"/>
            <w:tcMar>
              <w:top w:w="0" w:type="dxa"/>
              <w:left w:w="108" w:type="dxa"/>
              <w:bottom w:w="0" w:type="dxa"/>
              <w:right w:w="108" w:type="dxa"/>
            </w:tcMar>
            <w:vAlign w:val="center"/>
          </w:tcPr>
          <w:p>
            <w:pPr>
              <w:pStyle w:val="52"/>
              <w:rPr>
                <w:b/>
                <w:color w:val="000000" w:themeColor="text1"/>
                <w14:textFill>
                  <w14:solidFill>
                    <w14:schemeClr w14:val="tx1"/>
                  </w14:solidFill>
                </w14:textFill>
              </w:rPr>
            </w:pPr>
            <w:r>
              <w:rPr>
                <w:b/>
                <w:color w:val="000000" w:themeColor="text1"/>
                <w14:textFill>
                  <w14:solidFill>
                    <w14:schemeClr w14:val="tx1"/>
                  </w14:solidFill>
                </w14:textFill>
              </w:rPr>
              <w:t>装备名称</w:t>
            </w:r>
          </w:p>
        </w:tc>
        <w:tc>
          <w:tcPr>
            <w:tcW w:w="1079" w:type="dxa"/>
            <w:tcMar>
              <w:top w:w="0" w:type="dxa"/>
              <w:left w:w="108" w:type="dxa"/>
              <w:bottom w:w="0" w:type="dxa"/>
              <w:right w:w="108" w:type="dxa"/>
            </w:tcMar>
            <w:vAlign w:val="center"/>
          </w:tcPr>
          <w:p>
            <w:pPr>
              <w:pStyle w:val="52"/>
              <w:rPr>
                <w:b/>
                <w:color w:val="000000" w:themeColor="text1"/>
                <w14:textFill>
                  <w14:solidFill>
                    <w14:schemeClr w14:val="tx1"/>
                  </w14:solidFill>
                </w14:textFill>
              </w:rPr>
            </w:pPr>
            <w:r>
              <w:rPr>
                <w:b/>
                <w:color w:val="000000" w:themeColor="text1"/>
                <w14:textFill>
                  <w14:solidFill>
                    <w14:schemeClr w14:val="tx1"/>
                  </w14:solidFill>
                </w14:textFill>
              </w:rPr>
              <w:t>数量</w:t>
            </w:r>
          </w:p>
        </w:tc>
        <w:tc>
          <w:tcPr>
            <w:tcW w:w="1127" w:type="dxa"/>
            <w:vAlign w:val="center"/>
          </w:tcPr>
          <w:p>
            <w:pPr>
              <w:pStyle w:val="52"/>
              <w:rPr>
                <w:b/>
                <w:color w:val="000000" w:themeColor="text1"/>
                <w14:textFill>
                  <w14:solidFill>
                    <w14:schemeClr w14:val="tx1"/>
                  </w14:solidFill>
                </w14:textFill>
              </w:rPr>
            </w:pPr>
            <w:r>
              <w:rPr>
                <w:b/>
                <w:color w:val="000000" w:themeColor="text1"/>
                <w14:textFill>
                  <w14:solidFill>
                    <w14:schemeClr w14:val="tx1"/>
                  </w14:solidFill>
                </w14:textFill>
              </w:rPr>
              <w:t>状态</w:t>
            </w:r>
          </w:p>
        </w:tc>
        <w:tc>
          <w:tcPr>
            <w:tcW w:w="1276" w:type="dxa"/>
            <w:tcMar>
              <w:top w:w="0" w:type="dxa"/>
              <w:left w:w="108" w:type="dxa"/>
              <w:bottom w:w="0" w:type="dxa"/>
              <w:right w:w="108" w:type="dxa"/>
            </w:tcMar>
            <w:vAlign w:val="center"/>
          </w:tcPr>
          <w:p>
            <w:pPr>
              <w:pStyle w:val="52"/>
              <w:rPr>
                <w:b/>
                <w:color w:val="000000" w:themeColor="text1"/>
                <w14:textFill>
                  <w14:solidFill>
                    <w14:schemeClr w14:val="tx1"/>
                  </w14:solidFill>
                </w14:textFill>
              </w:rPr>
            </w:pPr>
            <w:r>
              <w:rPr>
                <w:b/>
                <w:color w:val="000000" w:themeColor="text1"/>
                <w14:textFill>
                  <w14:solidFill>
                    <w14:schemeClr w14:val="tx1"/>
                  </w14:solidFill>
                </w14:textFill>
              </w:rPr>
              <w:t>存放地点</w:t>
            </w:r>
          </w:p>
        </w:tc>
        <w:tc>
          <w:tcPr>
            <w:tcW w:w="2885" w:type="dxa"/>
            <w:tcMar>
              <w:top w:w="0" w:type="dxa"/>
              <w:left w:w="108" w:type="dxa"/>
              <w:bottom w:w="0" w:type="dxa"/>
              <w:right w:w="108" w:type="dxa"/>
            </w:tcMar>
            <w:vAlign w:val="center"/>
          </w:tcPr>
          <w:p>
            <w:pPr>
              <w:pStyle w:val="52"/>
              <w:rPr>
                <w:b/>
                <w:color w:val="000000" w:themeColor="text1"/>
                <w14:textFill>
                  <w14:solidFill>
                    <w14:schemeClr w14:val="tx1"/>
                  </w14:solidFill>
                </w14:textFill>
              </w:rPr>
            </w:pPr>
            <w:r>
              <w:rPr>
                <w:b/>
                <w:color w:val="000000" w:themeColor="text1"/>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急救箱</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2个</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restart"/>
            <w:tcMar>
              <w:top w:w="0" w:type="dxa"/>
              <w:left w:w="108" w:type="dxa"/>
              <w:bottom w:w="0" w:type="dxa"/>
              <w:right w:w="108" w:type="dxa"/>
            </w:tcMar>
            <w:vAlign w:val="center"/>
          </w:tcPr>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杨友富（指挥部指挥长）</w:t>
            </w:r>
            <w:r>
              <w:rPr>
                <w:color w:val="000000" w:themeColor="text1"/>
                <w14:textFill>
                  <w14:solidFill>
                    <w14:schemeClr w14:val="tx1"/>
                  </w14:solidFill>
                </w14:textFill>
              </w:rPr>
              <w:t>15012179538</w:t>
            </w:r>
          </w:p>
          <w:p>
            <w:pPr>
              <w:pStyle w:val="52"/>
              <w:rPr>
                <w:color w:val="000000" w:themeColor="text1"/>
                <w14:textFill>
                  <w14:solidFill>
                    <w14:schemeClr w14:val="tx1"/>
                  </w14:solidFill>
                </w14:textFill>
              </w:rPr>
            </w:pPr>
            <w:r>
              <w:rPr>
                <w:rFonts w:hint="eastAsia"/>
                <w:color w:val="000000" w:themeColor="text1"/>
                <w14:textFill>
                  <w14:solidFill>
                    <w14:schemeClr w14:val="tx1"/>
                  </w14:solidFill>
                </w14:textFill>
              </w:rPr>
              <w:t>谭代敏（后勤保障组组长）</w:t>
            </w:r>
          </w:p>
          <w:p>
            <w:pPr>
              <w:pStyle w:val="52"/>
              <w:rPr>
                <w:color w:val="000000" w:themeColor="text1"/>
                <w14:textFill>
                  <w14:solidFill>
                    <w14:schemeClr w14:val="tx1"/>
                  </w14:solidFill>
                </w14:textFill>
              </w:rPr>
            </w:pPr>
            <w:r>
              <w:rPr>
                <w:color w:val="000000" w:themeColor="text1"/>
                <w14:textFill>
                  <w14:solidFill>
                    <w14:schemeClr w14:val="tx1"/>
                  </w14:solidFill>
                </w14:textFill>
              </w:rPr>
              <w:t>18287635098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对讲机</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5只</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安全带</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5条</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安全绳</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2条</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救生衣</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5件</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救生圈</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5个</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工况雨衣</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5件</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工况水鞋</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5双</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应急照明灯</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3个</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2155"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潜水泵</w:t>
            </w:r>
          </w:p>
        </w:tc>
        <w:tc>
          <w:tcPr>
            <w:tcW w:w="1079" w:type="dxa"/>
            <w:tcMar>
              <w:top w:w="0" w:type="dxa"/>
              <w:left w:w="108" w:type="dxa"/>
              <w:bottom w:w="0" w:type="dxa"/>
              <w:right w:w="108" w:type="dxa"/>
            </w:tcMar>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3个</w:t>
            </w:r>
          </w:p>
        </w:tc>
        <w:tc>
          <w:tcPr>
            <w:tcW w:w="1127" w:type="dxa"/>
            <w:vAlign w:val="center"/>
          </w:tcPr>
          <w:p>
            <w:pPr>
              <w:pStyle w:val="52"/>
              <w:rPr>
                <w:color w:val="000000" w:themeColor="text1"/>
                <w14:textFill>
                  <w14:solidFill>
                    <w14:schemeClr w14:val="tx1"/>
                  </w14:solidFill>
                </w14:textFill>
              </w:rPr>
            </w:pPr>
            <w:r>
              <w:rPr>
                <w:color w:val="000000" w:themeColor="text1"/>
                <w14:textFill>
                  <w14:solidFill>
                    <w14:schemeClr w14:val="tx1"/>
                  </w14:solidFill>
                </w14:textFill>
              </w:rPr>
              <w:t>完好</w:t>
            </w:r>
          </w:p>
        </w:tc>
        <w:tc>
          <w:tcPr>
            <w:tcW w:w="1276" w:type="dxa"/>
            <w:tcMar>
              <w:top w:w="0" w:type="dxa"/>
              <w:left w:w="108" w:type="dxa"/>
              <w:bottom w:w="0" w:type="dxa"/>
              <w:right w:w="108" w:type="dxa"/>
            </w:tcMar>
          </w:tcPr>
          <w:p>
            <w:pPr>
              <w:pStyle w:val="52"/>
              <w:rPr>
                <w:color w:val="000000" w:themeColor="text1"/>
                <w14:textFill>
                  <w14:solidFill>
                    <w14:schemeClr w14:val="tx1"/>
                  </w14:solidFill>
                </w14:textFill>
              </w:rPr>
            </w:pPr>
            <w:r>
              <w:rPr>
                <w:color w:val="000000" w:themeColor="text1"/>
                <w14:textFill>
                  <w14:solidFill>
                    <w14:schemeClr w14:val="tx1"/>
                  </w14:solidFill>
                </w14:textFill>
              </w:rPr>
              <w:t>管理所</w:t>
            </w:r>
          </w:p>
        </w:tc>
        <w:tc>
          <w:tcPr>
            <w:tcW w:w="2885" w:type="dxa"/>
            <w:vMerge w:val="continue"/>
            <w:tcMar>
              <w:top w:w="0" w:type="dxa"/>
              <w:left w:w="108" w:type="dxa"/>
              <w:bottom w:w="0" w:type="dxa"/>
              <w:right w:w="108" w:type="dxa"/>
            </w:tcMar>
          </w:tcPr>
          <w:p>
            <w:pPr>
              <w:pStyle w:val="52"/>
              <w:rPr>
                <w:color w:val="000000" w:themeColor="text1"/>
                <w14:textFill>
                  <w14:solidFill>
                    <w14:schemeClr w14:val="tx1"/>
                  </w14:solidFill>
                </w14:textFill>
              </w:rPr>
            </w:pPr>
          </w:p>
        </w:tc>
      </w:tr>
    </w:tbl>
    <w:p>
      <w:pPr>
        <w:ind w:firstLine="480"/>
        <w:rPr>
          <w:color w:val="000000" w:themeColor="text1"/>
          <w14:textFill>
            <w14:solidFill>
              <w14:schemeClr w14:val="tx1"/>
            </w14:solidFill>
          </w14:textFill>
        </w:rPr>
      </w:pPr>
      <w:r>
        <w:rPr>
          <w:color w:val="000000" w:themeColor="text1"/>
          <w14:textFill>
            <w14:solidFill>
              <w14:schemeClr w14:val="tx1"/>
            </w14:solidFill>
          </w14:textFill>
        </w:rPr>
        <w:t>根据</w:t>
      </w:r>
      <w:r>
        <w:rPr>
          <w:rFonts w:hint="eastAsia"/>
          <w:color w:val="000000" w:themeColor="text1"/>
          <w14:textFill>
            <w14:solidFill>
              <w14:schemeClr w14:val="tx1"/>
            </w14:solidFill>
          </w14:textFill>
        </w:rPr>
        <w:t>《小桥沟水库集中式饮用水水源保护区突发环境事件风险评估报告》</w:t>
      </w:r>
      <w:r>
        <w:rPr>
          <w:rFonts w:hint="eastAsia"/>
          <w:b/>
          <w:color w:val="000000" w:themeColor="text1"/>
          <w14:textFill>
            <w14:solidFill>
              <w14:schemeClr w14:val="tx1"/>
            </w14:solidFill>
          </w14:textFill>
        </w:rPr>
        <w:t>（附件一）</w:t>
      </w:r>
      <w:r>
        <w:rPr>
          <w:rFonts w:hint="eastAsia"/>
          <w:color w:val="000000" w:themeColor="text1"/>
          <w14:textFill>
            <w14:solidFill>
              <w14:schemeClr w14:val="tx1"/>
            </w14:solidFill>
          </w14:textFill>
        </w:rPr>
        <w:t>和环境应急资源调查报告表</w:t>
      </w:r>
      <w:r>
        <w:rPr>
          <w:rFonts w:hint="eastAsia"/>
          <w:b/>
          <w:color w:val="000000" w:themeColor="text1"/>
          <w14:textFill>
            <w14:solidFill>
              <w14:schemeClr w14:val="tx1"/>
            </w14:solidFill>
          </w14:textFill>
        </w:rPr>
        <w:t>（附件二）</w:t>
      </w:r>
      <w:r>
        <w:rPr>
          <w:rFonts w:hint="eastAsia"/>
          <w:color w:val="000000" w:themeColor="text1"/>
          <w14:textFill>
            <w14:solidFill>
              <w14:schemeClr w14:val="tx1"/>
            </w14:solidFill>
          </w14:textFill>
        </w:rPr>
        <w:t>中对西畴县应急物资的调查结果，西畴县现有的适用于饮用水水源保护区突发环境事件的应急物资储备中无大型移除和拦截移动源的装备和设施等，发生饮用水水源保护区突发环境事件时，不能及时应对环境污染事件。已在风险评估报告</w:t>
      </w:r>
      <w:r>
        <w:rPr>
          <w:color w:val="000000" w:themeColor="text1"/>
          <w14:textFill>
            <w14:solidFill>
              <w14:schemeClr w14:val="tx1"/>
            </w14:solidFill>
          </w14:textFill>
        </w:rPr>
        <w:t>中提出补充相应物资的建议</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46" w:name="_Toc81176766"/>
      <w:r>
        <w:rPr>
          <w:rFonts w:hint="eastAsia"/>
          <w:color w:val="000000" w:themeColor="text1"/>
          <w14:textFill>
            <w14:solidFill>
              <w14:schemeClr w14:val="tx1"/>
            </w14:solidFill>
          </w14:textFill>
        </w:rPr>
        <w:t>3.9 舆情监测与信息发布</w:t>
      </w:r>
      <w:bookmarkEnd w:id="46"/>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畴县应急指挥部统一负责一般饮用水水源保护区突发环境事件信息发布。通过发新闻稿、接受记者采访、举行新闻发布会、组织专家解读等方式，借助电视、广播、报纸、互联网等多种途径，主动、及时、准确、客观向社会发布饮用水水源保护区突发环境事件应对工作信息，回应社会关切，澄清不实信息，正确引导社会舆论，做好舆情分析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信息发布内容包括事件单位名称和地址、事件原因、污染程度、影响范围、已采取的应对措施及成效、需要公众配合采取的措施、公众防范常识和事件调查处理进展情况等。</w:t>
      </w:r>
    </w:p>
    <w:p>
      <w:pPr>
        <w:pStyle w:val="3"/>
        <w:rPr>
          <w:color w:val="000000" w:themeColor="text1"/>
          <w14:textFill>
            <w14:solidFill>
              <w14:schemeClr w14:val="tx1"/>
            </w14:solidFill>
          </w14:textFill>
        </w:rPr>
      </w:pPr>
      <w:bookmarkStart w:id="47" w:name="_Toc81176767"/>
      <w:r>
        <w:rPr>
          <w:rFonts w:hint="eastAsia"/>
          <w:color w:val="000000" w:themeColor="text1"/>
          <w14:textFill>
            <w14:solidFill>
              <w14:schemeClr w14:val="tx1"/>
            </w14:solidFill>
          </w14:textFill>
        </w:rPr>
        <w:t>3.10 响应终止</w:t>
      </w:r>
      <w:bookmarkEnd w:id="47"/>
    </w:p>
    <w:p>
      <w:pPr>
        <w:pStyle w:val="4"/>
        <w:rPr>
          <w:color w:val="000000" w:themeColor="text1"/>
          <w14:textFill>
            <w14:solidFill>
              <w14:schemeClr w14:val="tx1"/>
            </w14:solidFill>
          </w14:textFill>
        </w:rPr>
      </w:pPr>
      <w:bookmarkStart w:id="48" w:name="_Toc81176768"/>
      <w:r>
        <w:rPr>
          <w:rFonts w:hint="eastAsia"/>
          <w:color w:val="000000" w:themeColor="text1"/>
          <w14:textFill>
            <w14:solidFill>
              <w14:schemeClr w14:val="tx1"/>
            </w14:solidFill>
          </w14:textFill>
        </w:rPr>
        <w:t>3.10.1 应急终止条件</w:t>
      </w:r>
      <w:bookmarkEnd w:id="48"/>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符合下列条件之一的，可终止应急响应：</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（1）进入饮用水水源保护区陆域范围的污染物已成功围堵，且清运至保护区外，未发生向水域扩散的情况。</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（2）进入饮用水水源保护区水域范围的污染物已成功拦截或导流至保护区外，没有向取水口扩散的风险，且水质监测结果达标。</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（3）事件造成的对水厂的影响已经消除，水厂已经恢复取水。</w:t>
      </w:r>
    </w:p>
    <w:p>
      <w:pPr>
        <w:pStyle w:val="4"/>
        <w:rPr>
          <w:color w:val="000000" w:themeColor="text1"/>
          <w14:textFill>
            <w14:solidFill>
              <w14:schemeClr w14:val="tx1"/>
            </w14:solidFill>
          </w14:textFill>
        </w:rPr>
      </w:pPr>
      <w:bookmarkStart w:id="49" w:name="_Toc81176769"/>
      <w:r>
        <w:rPr>
          <w:rFonts w:hint="eastAsia"/>
          <w:color w:val="000000" w:themeColor="text1"/>
          <w14:textFill>
            <w14:solidFill>
              <w14:schemeClr w14:val="tx1"/>
            </w14:solidFill>
          </w14:textFill>
        </w:rPr>
        <w:t>3.10.2 应急终止程序</w:t>
      </w:r>
      <w:bookmarkEnd w:id="49"/>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突发饮用水水源环境事件应急响应终止按以下程序实施：</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（1）一般突发饮用水水源环境事件影响消除后，由应急指挥办公室决定解除或结束应急处置工作。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（2）较大突发饮用水水源环境事件影响消除后，由应急指挥部决定解除或结束应急处置工作。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（3）重大和特别重大突发饮用水水源环境事件影响消除后，由县人民政府报告文山州人民政府决定解除或结束应急处置工作。</w:t>
      </w:r>
    </w:p>
    <w:p>
      <w:pPr>
        <w:ind w:firstLine="480"/>
        <w:jc w:val="left"/>
        <w:rPr>
          <w:color w:val="000000" w:themeColor="text1"/>
          <w14:textFill>
            <w14:solidFill>
              <w14:schemeClr w14:val="tx1"/>
            </w14:solidFill>
          </w14:textFill>
        </w:rPr>
      </w:pPr>
    </w:p>
    <w:p>
      <w:pPr>
        <w:ind w:firstLine="452"/>
        <w:jc w:val="left"/>
        <w:rPr>
          <w:color w:val="000000" w:themeColor="text1"/>
          <w:spacing w:val="-7"/>
          <w14:textFill>
            <w14:solidFill>
              <w14:schemeClr w14:val="tx1"/>
            </w14:solidFill>
          </w14:textFill>
        </w:rPr>
        <w:sectPr>
          <w:pgSz w:w="11906" w:h="16838"/>
          <w:pgMar w:top="1440" w:right="1800" w:bottom="1440" w:left="1800" w:header="851" w:footer="992" w:gutter="0"/>
          <w:cols w:space="425" w:num="1"/>
          <w:docGrid w:type="lines" w:linePitch="326" w:charSpace="0"/>
        </w:sectPr>
      </w:pPr>
    </w:p>
    <w:p>
      <w:pPr>
        <w:pStyle w:val="2"/>
        <w:rPr>
          <w:color w:val="000000" w:themeColor="text1"/>
          <w14:textFill>
            <w14:solidFill>
              <w14:schemeClr w14:val="tx1"/>
            </w14:solidFill>
          </w14:textFill>
        </w:rPr>
      </w:pPr>
      <w:bookmarkStart w:id="50" w:name="_Toc81176770"/>
      <w:r>
        <w:rPr>
          <w:rFonts w:hint="eastAsia"/>
          <w:color w:val="000000" w:themeColor="text1"/>
          <w14:textFill>
            <w14:solidFill>
              <w14:schemeClr w14:val="tx1"/>
            </w14:solidFill>
          </w14:textFill>
        </w:rPr>
        <w:t>4 后期工作</w:t>
      </w:r>
      <w:bookmarkEnd w:id="50"/>
    </w:p>
    <w:p>
      <w:pPr>
        <w:pStyle w:val="3"/>
        <w:rPr>
          <w:color w:val="000000" w:themeColor="text1"/>
          <w14:textFill>
            <w14:solidFill>
              <w14:schemeClr w14:val="tx1"/>
            </w14:solidFill>
          </w14:textFill>
        </w:rPr>
      </w:pPr>
      <w:bookmarkStart w:id="51" w:name="_Toc81176771"/>
      <w:r>
        <w:rPr>
          <w:rFonts w:hint="eastAsia"/>
          <w:color w:val="000000" w:themeColor="text1"/>
          <w14:textFill>
            <w14:solidFill>
              <w14:schemeClr w14:val="tx1"/>
            </w14:solidFill>
          </w14:textFill>
        </w:rPr>
        <w:t>4.1 后期防控</w:t>
      </w:r>
      <w:bookmarkEnd w:id="5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饮用水水源保护区突发环境事件应急响应终止后，文山州生态环境局西畴分局组织专业人员针对泄漏的油品、化学品进行回收；组织应急监测队伍进行后期污染监测；组织专家制定后期污染治理方案，消除投放药剂的残留毒性和后期效应，防止次生突发环境事件的发生；在将事故场地及蔓延区域的污染物清理后，对其土壤或水生态系统进行修复；部分导流到其它区域的污染物，对这些区域的污染物进行清除。</w:t>
      </w:r>
    </w:p>
    <w:p>
      <w:pPr>
        <w:pStyle w:val="3"/>
        <w:rPr>
          <w:color w:val="000000" w:themeColor="text1"/>
          <w14:textFill>
            <w14:solidFill>
              <w14:schemeClr w14:val="tx1"/>
            </w14:solidFill>
          </w14:textFill>
        </w:rPr>
      </w:pPr>
      <w:bookmarkStart w:id="52" w:name="_Toc81176772"/>
      <w:r>
        <w:rPr>
          <w:rFonts w:hint="eastAsia"/>
          <w:color w:val="000000" w:themeColor="text1"/>
          <w14:textFill>
            <w14:solidFill>
              <w14:schemeClr w14:val="tx1"/>
            </w14:solidFill>
          </w14:textFill>
        </w:rPr>
        <w:t>4.2 事件调查</w:t>
      </w:r>
      <w:bookmarkEnd w:id="5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饮用水水源保护区突发环境事件应急响应终止后，根据《突发环境事件调查处理办法》等有关规定，由西畴县人民政府牵头，公安局、文山州生态环境局西畴分局、水务局等相互配合，组织开展事件调查，通过对监测数据进行污染源分析、明察暗访等方式查明事件原因和性质，提出整改防范措施和处理建议，防止类似事件再次发生。并于事故处置结束后15日内写出调查报告，提交县人民政府、上级人民政府和有关部门。</w:t>
      </w:r>
    </w:p>
    <w:p>
      <w:pPr>
        <w:pStyle w:val="3"/>
        <w:rPr>
          <w:color w:val="000000" w:themeColor="text1"/>
          <w14:textFill>
            <w14:solidFill>
              <w14:schemeClr w14:val="tx1"/>
            </w14:solidFill>
          </w14:textFill>
        </w:rPr>
      </w:pPr>
      <w:bookmarkStart w:id="53" w:name="_Toc81176773"/>
      <w:r>
        <w:rPr>
          <w:rFonts w:hint="eastAsia"/>
          <w:color w:val="000000" w:themeColor="text1"/>
          <w14:textFill>
            <w14:solidFill>
              <w14:schemeClr w14:val="tx1"/>
            </w14:solidFill>
          </w14:textFill>
        </w:rPr>
        <w:t>4.3 损害评估</w:t>
      </w:r>
      <w:bookmarkEnd w:id="53"/>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饮用水水源保护区突发环境事件应急响应终止后，西畴县人民政府及时组织文山州生态环境局西畴分局、水务局、卫健局、农业农村局、财政局开展污染损害评估，并由委宣传部将评估结果向社会公布。评估结论作为事件调查处理、损害赔偿、环境修复和生态恢复重建的依据。</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饮用水水源保护区突发环境事件损害评估按照环境保护部相关规定（《突发环境事件应急处置阶段污染损害评估工作程序规定》、《突发环境事件应急处置阶段环境损害评估推荐方法》、《环境损害鉴定评估推荐方法（第II版）》）执行。</w:t>
      </w:r>
    </w:p>
    <w:p>
      <w:pPr>
        <w:pStyle w:val="3"/>
        <w:rPr>
          <w:color w:val="000000" w:themeColor="text1"/>
          <w14:textFill>
            <w14:solidFill>
              <w14:schemeClr w14:val="tx1"/>
            </w14:solidFill>
          </w14:textFill>
        </w:rPr>
      </w:pPr>
      <w:bookmarkStart w:id="54" w:name="_Toc81176774"/>
      <w:r>
        <w:rPr>
          <w:rFonts w:hint="eastAsia"/>
          <w:color w:val="000000" w:themeColor="text1"/>
          <w14:textFill>
            <w14:solidFill>
              <w14:schemeClr w14:val="tx1"/>
            </w14:solidFill>
          </w14:textFill>
        </w:rPr>
        <w:t>4.4 善后处置</w:t>
      </w:r>
      <w:bookmarkEnd w:id="54"/>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饮用水水源保护区突发环境事件发生后，由县人民政府组织有关专家、文山州生态环境局西畴分局、水务局等对受影响地区的范围进行科学评估，提出补偿和对遭受污染的生态环境恢复的建议，制定补助、补偿、抚慰、安置和环境恢复等善后工作计划。</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县人民政府督促事发地乡镇牵头做好事发区域内群众的疏导安抚工作；县人民政府积极组织协调财政局尽快对饮用水水源保护区突发环境事件造成伤亡的人员进行医疗救助或给予抚恤，对生产生活困难的群众进行妥善安置。对紧急调集、征用的人力、物力按规定给予补偿；卫健局做好疫病防治工作；文山州生态环境局西畴分局做好环境污染清除、生态恢复等工作；已承担涉事企业环境污染责任保险、人员意外伤害保险等的保险机构要及时开展相关理赔工作。</w:t>
      </w:r>
    </w:p>
    <w:p>
      <w:pPr>
        <w:ind w:firstLine="452"/>
        <w:jc w:val="left"/>
        <w:rPr>
          <w:color w:val="000000" w:themeColor="text1"/>
          <w:spacing w:val="-7"/>
          <w14:textFill>
            <w14:solidFill>
              <w14:schemeClr w14:val="tx1"/>
            </w14:solidFill>
          </w14:textFill>
        </w:rPr>
        <w:sectPr>
          <w:pgSz w:w="11906" w:h="16838"/>
          <w:pgMar w:top="1440" w:right="1800" w:bottom="1440" w:left="1800" w:header="964" w:footer="964" w:gutter="0"/>
          <w:cols w:space="425" w:num="1"/>
          <w:docGrid w:type="lines" w:linePitch="326" w:charSpace="0"/>
        </w:sectPr>
      </w:pPr>
    </w:p>
    <w:p>
      <w:pPr>
        <w:pStyle w:val="2"/>
        <w:rPr>
          <w:color w:val="000000" w:themeColor="text1"/>
          <w14:textFill>
            <w14:solidFill>
              <w14:schemeClr w14:val="tx1"/>
            </w14:solidFill>
          </w14:textFill>
        </w:rPr>
      </w:pPr>
      <w:bookmarkStart w:id="55" w:name="_Toc81176775"/>
      <w:r>
        <w:rPr>
          <w:rFonts w:hint="eastAsia"/>
          <w:color w:val="000000" w:themeColor="text1"/>
          <w14:textFill>
            <w14:solidFill>
              <w14:schemeClr w14:val="tx1"/>
            </w14:solidFill>
          </w14:textFill>
        </w:rPr>
        <w:t>5 应急保障</w:t>
      </w:r>
      <w:bookmarkEnd w:id="5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应急保障部分，包括通讯与信息保障、应急队伍保障、应急资源保障、经费保障及其他保障等内容。</w:t>
      </w:r>
    </w:p>
    <w:p>
      <w:pPr>
        <w:pStyle w:val="3"/>
        <w:rPr>
          <w:color w:val="000000" w:themeColor="text1"/>
          <w14:textFill>
            <w14:solidFill>
              <w14:schemeClr w14:val="tx1"/>
            </w14:solidFill>
          </w14:textFill>
        </w:rPr>
      </w:pPr>
      <w:bookmarkStart w:id="56" w:name="_Toc81176776"/>
      <w:r>
        <w:rPr>
          <w:rFonts w:hint="eastAsia"/>
          <w:color w:val="000000" w:themeColor="text1"/>
          <w14:textFill>
            <w14:solidFill>
              <w14:schemeClr w14:val="tx1"/>
            </w14:solidFill>
          </w14:textFill>
        </w:rPr>
        <w:t>5.1 通讯与信息保障</w:t>
      </w:r>
      <w:bookmarkEnd w:id="56"/>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畴县人民政府组织相关单位成立了西畴县应急指挥部，建立了应急处置通讯系统并定期更新，明确参与部门的通讯方式，分级联系方式，且配备必要的通信器材装备，确保本预案启动时，西畴县应急指挥部和成员单位之间的通信畅通。</w:t>
      </w:r>
    </w:p>
    <w:p>
      <w:pPr>
        <w:pStyle w:val="3"/>
        <w:rPr>
          <w:color w:val="000000" w:themeColor="text1"/>
          <w14:textFill>
            <w14:solidFill>
              <w14:schemeClr w14:val="tx1"/>
            </w14:solidFill>
          </w14:textFill>
        </w:rPr>
      </w:pPr>
      <w:bookmarkStart w:id="57" w:name="_Toc81176777"/>
      <w:r>
        <w:rPr>
          <w:rFonts w:hint="eastAsia"/>
          <w:color w:val="000000" w:themeColor="text1"/>
          <w14:textFill>
            <w14:solidFill>
              <w14:schemeClr w14:val="tx1"/>
            </w14:solidFill>
          </w14:textFill>
        </w:rPr>
        <w:t>5.2 应急队伍保障</w:t>
      </w:r>
      <w:bookmarkEnd w:id="57"/>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畴县成立有专门的应急指挥部，包括总指挥、副总指挥、应急指挥办公室及应急指挥办公室成员等。当发生饮用水水源保护区突发环境事件时，应急指挥办公室在获取突发环境事件信息后立即通知有关部门开展事态研判、发布预警、应急处置等工作。</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当发生较大及以上水源地突发环境事件时，由应急指挥部总指挥亲自或委托副总指挥赶赴现场，成立现场应急指挥部，组织研判突发环境事件发展态势，</w:t>
      </w:r>
      <w:r>
        <w:rPr>
          <w:rFonts w:hint="eastAsia"/>
          <w:color w:val="000000" w:themeColor="text1"/>
          <w:spacing w:val="-7"/>
          <w14:textFill>
            <w14:solidFill>
              <w14:schemeClr w14:val="tx1"/>
            </w14:solidFill>
          </w14:textFill>
        </w:rPr>
        <w:t>制定并批准现场处置方案，</w:t>
      </w:r>
      <w:r>
        <w:rPr>
          <w:rFonts w:hint="eastAsia"/>
          <w:color w:val="000000" w:themeColor="text1"/>
          <w14:textFill>
            <w14:solidFill>
              <w14:schemeClr w14:val="tx1"/>
            </w14:solidFill>
          </w14:textFill>
        </w:rPr>
        <w:t>开展现场应急处置。现场应急指挥部由总指挥和各现场应急工作组组成，其中现场应急工作组由应急处置组、应急监测组、应急供水保障组、应急物资保障组、综合组组成，均已明确各专业救援队伍的具体职责和任务，并定期对各救援队伍进行专业培训、演习。以便在发生环境污染事故时，在指挥部的统一指挥下，快速、有序、有效地开展应急救援行动以尽快处置事故，使事故的危害降到最低。</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外部应急救援力量包括其他区县、上级政府部门的应急救援队伍。</w:t>
      </w:r>
    </w:p>
    <w:p>
      <w:pPr>
        <w:pStyle w:val="3"/>
        <w:rPr>
          <w:color w:val="000000" w:themeColor="text1"/>
          <w14:textFill>
            <w14:solidFill>
              <w14:schemeClr w14:val="tx1"/>
            </w14:solidFill>
          </w14:textFill>
        </w:rPr>
      </w:pPr>
      <w:bookmarkStart w:id="58" w:name="_Toc81176778"/>
      <w:r>
        <w:rPr>
          <w:rFonts w:hint="eastAsia"/>
          <w:color w:val="000000" w:themeColor="text1"/>
          <w14:textFill>
            <w14:solidFill>
              <w14:schemeClr w14:val="tx1"/>
            </w14:solidFill>
          </w14:textFill>
        </w:rPr>
        <w:t>5.3 应急资源保障</w:t>
      </w:r>
      <w:bookmarkEnd w:id="58"/>
    </w:p>
    <w:p>
      <w:pPr>
        <w:ind w:firstLine="480"/>
        <w:rPr>
          <w:color w:val="000000" w:themeColor="text1"/>
          <w:spacing w:val="-7"/>
          <w14:textFill>
            <w14:solidFill>
              <w14:schemeClr w14:val="tx1"/>
            </w14:solidFill>
          </w14:textFill>
        </w:rPr>
      </w:pPr>
      <w:r>
        <w:rPr>
          <w:rFonts w:hint="eastAsia"/>
          <w:color w:val="000000" w:themeColor="text1"/>
          <w14:textFill>
            <w14:solidFill>
              <w14:schemeClr w14:val="tx1"/>
            </w14:solidFill>
          </w14:textFill>
        </w:rPr>
        <w:t>应急物资、器材、设施等装备的保质保量的储备和供应是应急抢险顺利进行的基础保障，西畴县现有应急物资主要是西畴供水有限责任公司内储存的应急物资。鉴于突发环境事件事故抢险过程迅速、便于操作等特点，建议西畴县人民政府及其成员单位要加强应急物资的监管、生产、储存、更新、补充、调拨和紧急配送等工作，鼓励支持社会化应急物资储备。交通运输部门要健全公路紧急运输保障体系，加强应急交通管理，保障在突发环境事件发生时，以保证应急需要。</w:t>
      </w:r>
    </w:p>
    <w:p>
      <w:pPr>
        <w:pStyle w:val="3"/>
        <w:rPr>
          <w:color w:val="000000" w:themeColor="text1"/>
          <w14:textFill>
            <w14:solidFill>
              <w14:schemeClr w14:val="tx1"/>
            </w14:solidFill>
          </w14:textFill>
        </w:rPr>
      </w:pPr>
      <w:bookmarkStart w:id="59" w:name="_Toc81176779"/>
      <w:r>
        <w:rPr>
          <w:rFonts w:hint="eastAsia"/>
          <w:color w:val="000000" w:themeColor="text1"/>
          <w14:textFill>
            <w14:solidFill>
              <w14:schemeClr w14:val="tx1"/>
            </w14:solidFill>
          </w14:textFill>
        </w:rPr>
        <w:t>5.4 经费保障</w:t>
      </w:r>
      <w:bookmarkEnd w:id="59"/>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饮用水水源保护区突发环境事件应急工作经费已纳入财政年度预算，处置工作中产生的费用由财政负担，按照有关规定执行。应急处置结束后，据实核销应急处置费用；加强应急工作经费的审计和监督管理，确保专款专用。</w:t>
      </w:r>
    </w:p>
    <w:p>
      <w:pPr>
        <w:pStyle w:val="3"/>
        <w:rPr>
          <w:color w:val="000000" w:themeColor="text1"/>
          <w14:textFill>
            <w14:solidFill>
              <w14:schemeClr w14:val="tx1"/>
            </w14:solidFill>
          </w14:textFill>
        </w:rPr>
      </w:pPr>
      <w:bookmarkStart w:id="60" w:name="_Toc81176780"/>
      <w:r>
        <w:rPr>
          <w:rFonts w:hint="eastAsia"/>
          <w:color w:val="000000" w:themeColor="text1"/>
          <w14:textFill>
            <w14:solidFill>
              <w14:schemeClr w14:val="tx1"/>
            </w14:solidFill>
          </w14:textFill>
        </w:rPr>
        <w:t>5.5 其他保障</w:t>
      </w:r>
      <w:bookmarkEnd w:id="60"/>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畴县应急指挥部按照国家应急平台体系建设的总体要求，加强各类环境基础信息集成共享，建立以地理信息系统为基础，先进实用的环境应急平台体系；建立环境应急专家、危险化学品、应急物资、典型案例等信息库，并发布给各工作组，实现信息共享；</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另外，建立了向供水单位通报的应急监测信息制度，并在启动预警时第一时间通知供水单位。供水单位可根据污染物的种类、浓度、可能影响取水口的时间，及时采取深度处理、低压供水或启动备用水源等应急措施，并加强污染物监测，待水质满足取水要求时恢复取水和供水。</w:t>
      </w:r>
    </w:p>
    <w:p>
      <w:pPr>
        <w:ind w:firstLine="0" w:firstLineChars="0"/>
        <w:jc w:val="left"/>
        <w:rPr>
          <w:color w:val="000000" w:themeColor="text1"/>
          <w:spacing w:val="-7"/>
          <w14:textFill>
            <w14:solidFill>
              <w14:schemeClr w14:val="tx1"/>
            </w14:solidFill>
          </w14:textFill>
        </w:rPr>
      </w:pPr>
    </w:p>
    <w:p>
      <w:pPr>
        <w:ind w:firstLine="452"/>
        <w:jc w:val="left"/>
        <w:rPr>
          <w:color w:val="000000" w:themeColor="text1"/>
          <w:spacing w:val="-7"/>
          <w14:textFill>
            <w14:solidFill>
              <w14:schemeClr w14:val="tx1"/>
            </w14:solidFill>
          </w14:textFill>
        </w:rPr>
        <w:sectPr>
          <w:pgSz w:w="11906" w:h="16838"/>
          <w:pgMar w:top="1440" w:right="1800" w:bottom="1440" w:left="1800" w:header="851" w:footer="992" w:gutter="0"/>
          <w:cols w:space="425" w:num="1"/>
          <w:docGrid w:type="lines" w:linePitch="326" w:charSpace="0"/>
        </w:sectPr>
      </w:pPr>
    </w:p>
    <w:p>
      <w:pPr>
        <w:pStyle w:val="2"/>
        <w:rPr>
          <w:color w:val="000000" w:themeColor="text1"/>
          <w14:textFill>
            <w14:solidFill>
              <w14:schemeClr w14:val="tx1"/>
            </w14:solidFill>
          </w14:textFill>
        </w:rPr>
      </w:pPr>
      <w:bookmarkStart w:id="61" w:name="_Toc81176781"/>
      <w:r>
        <w:rPr>
          <w:rFonts w:hint="eastAsia"/>
          <w:color w:val="000000" w:themeColor="text1"/>
          <w14:textFill>
            <w14:solidFill>
              <w14:schemeClr w14:val="tx1"/>
            </w14:solidFill>
          </w14:textFill>
        </w:rPr>
        <w:t>6 附则</w:t>
      </w:r>
      <w:bookmarkEnd w:id="61"/>
    </w:p>
    <w:p>
      <w:pPr>
        <w:pStyle w:val="3"/>
        <w:rPr>
          <w:color w:val="000000" w:themeColor="text1"/>
          <w14:textFill>
            <w14:solidFill>
              <w14:schemeClr w14:val="tx1"/>
            </w14:solidFill>
          </w14:textFill>
        </w:rPr>
      </w:pPr>
      <w:bookmarkStart w:id="62" w:name="_Toc81176782"/>
      <w:r>
        <w:rPr>
          <w:rFonts w:hint="eastAsia"/>
          <w:color w:val="000000" w:themeColor="text1"/>
          <w14:textFill>
            <w14:solidFill>
              <w14:schemeClr w14:val="tx1"/>
            </w14:solidFill>
          </w14:textFill>
        </w:rPr>
        <w:t>6.1 名词术语</w:t>
      </w:r>
      <w:bookmarkEnd w:id="62"/>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环境事故：是指由于违反环境保护法律法规的经济、社会活动与行为，以及意外因素的影响或不可抗拒的自然灾害等原因致使环境受到污染，人体健康受到危害，社会经济与人民群众财产受到损失，造成不良社会影响的突发性事件。</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饮用水水源保护区突发环境事件：指由于污染物异常排放或自然灾害、生产事故等因素，导致污染物或放射性物质等有毒有害物质进入饮用水水源保护区或其上游水体，突然造成或可能造成饮用水水源保护区水质超标，影响或可能影响水厂正常取水，危及公众身体健康和财产安全，需要采取紧急措施予以应对的事件。</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（3）应急预案：指针对突发公共事件事先制定的，用以明确事前、事发、事中、事后的各个进程中，谁来做，怎样做，何时做以及用什么资源来做的应急反应工作方案。</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（3）专项应急预案：指地方人民政府的有关部门、单位根据其职责分工为应对某类具有重大影响的突发公共事件而制定的应急预案。专项预案通常作为总体预案的组成部分，有时也称为分预案。</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（4）应急准备：针对可能发生的事故，为迅速、有序地开展应急行动而预先进行的组织准备和应急保障。</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（5）预警：指根据监测到的突发公共事件信息，依据有关法律法规、应急预案中的相关规定，提前发布相应级别的警报，并提出相关应急措施建议。</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（6）应急响应：事故发生后，有关组织或人员采取的应急行动。</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环境应急：针对可能或已发生的突发性环境污染事故需要立即采取某些超出正常工作程序的行动，以避免事件发生或减轻事件后果的状态，也称为紧急状态；同时也泛指立即采取超出正常工作程序的行动。</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（7）应急状态：指为应对已经发生或者可能发生的突发公共事件，在某个地区，政府组织社会各方力量在一段时间内依据非常态下的有关法律法规和应急预案采取的有关措施和所呈现的状态。</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（8）先期处置：指突发公共事件即将发生、正在发生或发生后，事发地人民政府在第一时间内所采取的应急响应措施。</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（9）应急处置：指对即将发生或正在发生或已经发生的突发公共事件所采取的一系列的应急响应以降低损失、影响的处理措施。</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（10）应急监测：环境应急情况下，为发现和查明环境污染情况和污染范围而进行的环境监测。包括定点监测和动态监测。</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11）应急联动：指在突发公共事件应急处置过程中，县人民政府及其有关部门联动，必要时，与军队、武警部队联动，互相支持，社会各方面密切配合、各司其职、协同作战，全力以赴做好各项应急处置工作的应急工作机制。</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（12）后期处置：是指突发公共事件得到基本控制后，为使生产、工作、生活、社会秩序和生态环境恢复正常所采取的一系列善后处理行动。</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13）应急演习：为检验应急计划的有效性、应急准备的完善性、应急响应能力的适应性和应急人员的协同性而进行的一种模拟应急响应的实践活动，根据所涉及的内容和范围的不同，可分为单项演习、综合演习和指挥中心、现场应急组织联合进行的联合演习等。</w:t>
      </w:r>
    </w:p>
    <w:p>
      <w:pPr>
        <w:pStyle w:val="3"/>
        <w:rPr>
          <w:color w:val="000000" w:themeColor="text1"/>
          <w14:textFill>
            <w14:solidFill>
              <w14:schemeClr w14:val="tx1"/>
            </w14:solidFill>
          </w14:textFill>
        </w:rPr>
      </w:pPr>
      <w:bookmarkStart w:id="63" w:name="_Toc81176783"/>
      <w:r>
        <w:rPr>
          <w:rFonts w:hint="eastAsia"/>
          <w:color w:val="000000" w:themeColor="text1"/>
          <w14:textFill>
            <w14:solidFill>
              <w14:schemeClr w14:val="tx1"/>
            </w14:solidFill>
          </w14:textFill>
        </w:rPr>
        <w:t>6.2 预案解释权属</w:t>
      </w:r>
      <w:bookmarkEnd w:id="63"/>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本预案由西畴县人民政府负责解释。</w:t>
      </w:r>
    </w:p>
    <w:p>
      <w:pPr>
        <w:pStyle w:val="3"/>
        <w:spacing w:line="355" w:lineRule="auto"/>
        <w:rPr>
          <w:color w:val="000000" w:themeColor="text1"/>
          <w14:textFill>
            <w14:solidFill>
              <w14:schemeClr w14:val="tx1"/>
            </w14:solidFill>
          </w14:textFill>
        </w:rPr>
      </w:pPr>
      <w:bookmarkStart w:id="64" w:name="_Toc81176784"/>
      <w:r>
        <w:rPr>
          <w:rFonts w:hint="eastAsia"/>
          <w:color w:val="000000" w:themeColor="text1"/>
          <w14:textFill>
            <w14:solidFill>
              <w14:schemeClr w14:val="tx1"/>
            </w14:solidFill>
          </w14:textFill>
        </w:rPr>
        <w:t>6.3 预案演练和修订</w:t>
      </w:r>
      <w:bookmarkEnd w:id="64"/>
    </w:p>
    <w:p>
      <w:pPr>
        <w:pStyle w:val="4"/>
        <w:rPr>
          <w:color w:val="000000" w:themeColor="text1"/>
          <w14:textFill>
            <w14:solidFill>
              <w14:schemeClr w14:val="tx1"/>
            </w14:solidFill>
          </w14:textFill>
        </w:rPr>
      </w:pPr>
      <w:bookmarkStart w:id="65" w:name="_Toc81176785"/>
      <w:r>
        <w:rPr>
          <w:rFonts w:hint="eastAsia"/>
          <w:color w:val="000000" w:themeColor="text1"/>
          <w14:textFill>
            <w14:solidFill>
              <w14:schemeClr w14:val="tx1"/>
            </w14:solidFill>
          </w14:textFill>
        </w:rPr>
        <w:t>6.3.1 预案修订</w:t>
      </w:r>
      <w:bookmarkEnd w:id="65"/>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随着应急预案相关法律法规的制定、修改和完善，成员单位职责或应急资源发生变化，或者应急过程中发现存在的问题和出现新的情况，或者饮用水水源保护区突发环境事件应急预案有重大修改，应根据情况对本预案进行修改。</w:t>
      </w: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预案修订时间一般为每3年修订1次。</w:t>
      </w:r>
    </w:p>
    <w:p>
      <w:pPr>
        <w:pStyle w:val="4"/>
        <w:rPr>
          <w:color w:val="000000" w:themeColor="text1"/>
          <w14:textFill>
            <w14:solidFill>
              <w14:schemeClr w14:val="tx1"/>
            </w14:solidFill>
          </w14:textFill>
        </w:rPr>
      </w:pPr>
      <w:bookmarkStart w:id="66" w:name="_Toc81176786"/>
      <w:r>
        <w:rPr>
          <w:rFonts w:hint="eastAsia"/>
          <w:color w:val="000000" w:themeColor="text1"/>
          <w14:textFill>
            <w14:solidFill>
              <w14:schemeClr w14:val="tx1"/>
            </w14:solidFill>
          </w14:textFill>
        </w:rPr>
        <w:t>6.3.2 预案演练</w:t>
      </w:r>
      <w:bookmarkEnd w:id="66"/>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县人民政府定期组织饮用水水源保护区突发环境事件应急预案演练，检验预案、磨合机制、锻炼队伍，提高饮用水水源突发环境事件的处置工作水平。演练内容主要包括通讯系统是否正常运作、信息报送流程是否畅通、各应急工作组配合是否协调、应急人员能力是否满足需要等。演练结束后，县人民政府应对演练情况进行总结评估，并根据演练结果及时修订完善。</w:t>
      </w:r>
    </w:p>
    <w:p>
      <w:pPr>
        <w:spacing w:line="355"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预案演练可以采用模拟</w:t>
      </w:r>
      <w:r>
        <w:rPr>
          <w:rFonts w:hint="eastAsia"/>
          <w:color w:val="000000" w:themeColor="text1"/>
          <w14:textFill>
            <w14:solidFill>
              <w14:schemeClr w14:val="tx1"/>
            </w14:solidFill>
          </w14:textFill>
        </w:rPr>
        <w:t>小桥沟</w:t>
      </w:r>
      <w:r>
        <w:rPr>
          <w:color w:val="000000" w:themeColor="text1"/>
          <w14:textFill>
            <w14:solidFill>
              <w14:schemeClr w14:val="tx1"/>
            </w14:solidFill>
          </w14:textFill>
        </w:rPr>
        <w:t>水库集中式饮用水源保护区</w:t>
      </w:r>
      <w:r>
        <w:rPr>
          <w:rFonts w:hint="eastAsia"/>
          <w:color w:val="000000" w:themeColor="text1"/>
          <w14:textFill>
            <w14:solidFill>
              <w14:schemeClr w14:val="tx1"/>
            </w14:solidFill>
          </w14:textFill>
        </w:rPr>
        <w:t>突发</w:t>
      </w:r>
      <w:r>
        <w:rPr>
          <w:color w:val="000000" w:themeColor="text1"/>
          <w14:textFill>
            <w14:solidFill>
              <w14:schemeClr w14:val="tx1"/>
            </w14:solidFill>
          </w14:textFill>
        </w:rPr>
        <w:t>环境事件：</w:t>
      </w:r>
      <w:r>
        <w:rPr>
          <w:rFonts w:hint="eastAsia"/>
          <w:color w:val="000000" w:themeColor="text1"/>
          <w14:textFill>
            <w14:solidFill>
              <w14:schemeClr w14:val="tx1"/>
            </w14:solidFill>
          </w14:textFill>
        </w:rPr>
        <w:t>例如：</w:t>
      </w:r>
      <w:r>
        <w:rPr>
          <w:color w:val="000000" w:themeColor="text1"/>
          <w14:textFill>
            <w14:solidFill>
              <w14:schemeClr w14:val="tx1"/>
            </w14:solidFill>
          </w14:textFill>
        </w:rPr>
        <w:t>某公司运输硝酸车辆途经</w:t>
      </w:r>
      <w:r>
        <w:rPr>
          <w:rFonts w:hint="eastAsia"/>
          <w:color w:val="000000" w:themeColor="text1"/>
          <w14:textFill>
            <w14:solidFill>
              <w14:schemeClr w14:val="tx1"/>
            </w14:solidFill>
          </w14:textFill>
        </w:rPr>
        <w:t>小桥沟</w:t>
      </w:r>
      <w:r>
        <w:rPr>
          <w:color w:val="000000" w:themeColor="text1"/>
          <w14:textFill>
            <w14:solidFill>
              <w14:schemeClr w14:val="tx1"/>
            </w14:solidFill>
          </w14:textFill>
        </w:rPr>
        <w:t>水库水源保护区时有后方车辆鸣笛，并提示危险运输车辆驾驶人其运输物正在泄漏，驾驶人将车驶离主干道停车检查发现硝酸泄漏，初步判断是由于阀门老化导致的。面对突发事件，应急指挥部立即组织相关人员赶赴事故现场，经过专家研判建议启动《</w:t>
      </w:r>
      <w:r>
        <w:rPr>
          <w:rFonts w:hint="eastAsia"/>
          <w:color w:val="000000" w:themeColor="text1"/>
          <w14:textFill>
            <w14:solidFill>
              <w14:schemeClr w14:val="tx1"/>
            </w14:solidFill>
          </w14:textFill>
        </w:rPr>
        <w:t>小桥沟</w:t>
      </w:r>
      <w:r>
        <w:rPr>
          <w:color w:val="000000" w:themeColor="text1"/>
          <w14:textFill>
            <w14:solidFill>
              <w14:schemeClr w14:val="tx1"/>
            </w14:solidFill>
          </w14:textFill>
        </w:rPr>
        <w:t>水库集中式饮用水源保护区突发环境事件应急预案》，实施应急响应。在各部门有条不紊的配合下，现场所有救援及处置工作</w:t>
      </w:r>
      <w:r>
        <w:rPr>
          <w:rFonts w:hint="eastAsia"/>
          <w:color w:val="000000" w:themeColor="text1"/>
          <w14:textFill>
            <w14:solidFill>
              <w14:schemeClr w14:val="tx1"/>
            </w14:solidFill>
          </w14:textFill>
        </w:rPr>
        <w:t>需要</w:t>
      </w:r>
      <w:r>
        <w:rPr>
          <w:color w:val="000000" w:themeColor="text1"/>
          <w14:textFill>
            <w14:solidFill>
              <w14:schemeClr w14:val="tx1"/>
            </w14:solidFill>
          </w14:textFill>
        </w:rPr>
        <w:t>多久完成。完成以后各个相应部门能够各尽其责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保护现场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及时上报上级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对公众公开事件进展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做好下一步污染治理</w:t>
      </w:r>
      <w:r>
        <w:rPr>
          <w:rFonts w:hint="eastAsia"/>
          <w:color w:val="000000" w:themeColor="text1"/>
          <w14:textFill>
            <w14:solidFill>
              <w14:schemeClr w14:val="tx1"/>
            </w14:solidFill>
          </w14:textFill>
        </w:rPr>
        <w:t>。</w:t>
      </w:r>
    </w:p>
    <w:p>
      <w:pPr>
        <w:spacing w:line="355"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此次演练，检验了对水源地突发事件应急预案的可行性和有效性，强化了相关部门的应急管理意识，提高了对突发事件防范、应对、协调和救援的能力，普及应急知识，提高公众风险防范意识和自救互救等灾害应对能力，为保障公众生命健康奠定了坚实的基础。</w:t>
      </w:r>
    </w:p>
    <w:p>
      <w:pPr>
        <w:spacing w:line="355" w:lineRule="auto"/>
        <w:ind w:firstLine="480"/>
        <w:rPr>
          <w:color w:val="000000" w:themeColor="text1"/>
          <w14:textFill>
            <w14:solidFill>
              <w14:schemeClr w14:val="tx1"/>
            </w14:solidFill>
          </w14:textFill>
        </w:rPr>
      </w:pPr>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应急演练时间一般为每年1次。</w:t>
      </w:r>
    </w:p>
    <w:p>
      <w:pPr>
        <w:pStyle w:val="3"/>
        <w:spacing w:line="355" w:lineRule="auto"/>
        <w:rPr>
          <w:color w:val="000000" w:themeColor="text1"/>
          <w14:textFill>
            <w14:solidFill>
              <w14:schemeClr w14:val="tx1"/>
            </w14:solidFill>
          </w14:textFill>
        </w:rPr>
      </w:pPr>
      <w:bookmarkStart w:id="67" w:name="_Toc81176787"/>
      <w:r>
        <w:rPr>
          <w:rFonts w:hint="eastAsia"/>
          <w:color w:val="000000" w:themeColor="text1"/>
          <w14:textFill>
            <w14:solidFill>
              <w14:schemeClr w14:val="tx1"/>
            </w14:solidFill>
          </w14:textFill>
        </w:rPr>
        <w:t>6.4 预案实施日期</w:t>
      </w:r>
      <w:bookmarkEnd w:id="67"/>
    </w:p>
    <w:p>
      <w:pPr>
        <w:spacing w:line="355"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本预案自印发之日起施行。</w:t>
      </w:r>
    </w:p>
    <w:p>
      <w:pPr>
        <w:ind w:firstLine="480"/>
        <w:jc w:val="left"/>
        <w:rPr>
          <w:color w:val="000000" w:themeColor="text1"/>
          <w14:textFill>
            <w14:solidFill>
              <w14:schemeClr w14:val="tx1"/>
            </w14:solidFill>
          </w14:textFill>
        </w:rPr>
        <w:sectPr>
          <w:pgSz w:w="11906" w:h="16838"/>
          <w:pgMar w:top="1440" w:right="1800" w:bottom="1440" w:left="1800" w:header="964" w:footer="964" w:gutter="0"/>
          <w:cols w:space="425" w:num="1"/>
          <w:docGrid w:type="lines" w:linePitch="326" w:charSpace="0"/>
        </w:sectPr>
      </w:pPr>
    </w:p>
    <w:p>
      <w:pPr>
        <w:pStyle w:val="2"/>
        <w:rPr>
          <w:color w:val="000000" w:themeColor="text1"/>
          <w14:textFill>
            <w14:solidFill>
              <w14:schemeClr w14:val="tx1"/>
            </w14:solidFill>
          </w14:textFill>
        </w:rPr>
      </w:pPr>
      <w:bookmarkStart w:id="68" w:name="_Toc81176788"/>
      <w:r>
        <w:rPr>
          <w:rFonts w:hint="eastAsia"/>
          <w:color w:val="000000" w:themeColor="text1"/>
          <w14:textFill>
            <w14:solidFill>
              <w14:schemeClr w14:val="tx1"/>
            </w14:solidFill>
          </w14:textFill>
        </w:rPr>
        <w:t>7 附图、附件</w:t>
      </w:r>
      <w:bookmarkEnd w:id="68"/>
    </w:p>
    <w:p>
      <w:pPr>
        <w:pStyle w:val="3"/>
        <w:rPr>
          <w:color w:val="000000" w:themeColor="text1"/>
          <w14:textFill>
            <w14:solidFill>
              <w14:schemeClr w14:val="tx1"/>
            </w14:solidFill>
          </w14:textFill>
        </w:rPr>
      </w:pPr>
      <w:bookmarkStart w:id="69" w:name="_Toc81169854"/>
      <w:bookmarkStart w:id="70" w:name="_Toc81176789"/>
      <w:r>
        <w:rPr>
          <w:rFonts w:hint="eastAsia"/>
          <w:color w:val="000000" w:themeColor="text1"/>
          <w14:textFill>
            <w14:solidFill>
              <w14:schemeClr w14:val="tx1"/>
            </w14:solidFill>
          </w14:textFill>
        </w:rPr>
        <w:t>7.1附图</w:t>
      </w:r>
      <w:bookmarkEnd w:id="69"/>
      <w:bookmarkEnd w:id="70"/>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附图一：本预案适用地域范围图（评价范围图）；</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附图二：信息报告与通报程序图；</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附图三：预警流程图；</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附图四：应急措施及响应终止流程图；</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附图五：西畴县水系图；</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附图六</w:t>
      </w:r>
      <w:r>
        <w:rPr>
          <w:rFonts w:hint="eastAsia"/>
          <w:color w:val="000000" w:themeColor="text1"/>
          <w14:textFill>
            <w14:solidFill>
              <w14:schemeClr w14:val="tx1"/>
            </w14:solidFill>
          </w14:textFill>
        </w:rPr>
        <w:t>：</w:t>
      </w:r>
      <w:r>
        <w:rPr>
          <w:rFonts w:hint="eastAsia"/>
          <w:color w:val="000000" w:themeColor="text1"/>
          <w:kern w:val="0"/>
          <w14:textFill>
            <w14:solidFill>
              <w14:schemeClr w14:val="tx1"/>
            </w14:solidFill>
          </w14:textFill>
        </w:rPr>
        <w:t>污染源分布图</w:t>
      </w:r>
      <w:r>
        <w:rPr>
          <w:color w:val="000000" w:themeColor="text1"/>
          <w:kern w:val="0"/>
          <w14:textFill>
            <w14:solidFill>
              <w14:schemeClr w14:val="tx1"/>
            </w14:solidFill>
          </w14:textFill>
        </w:rPr>
        <w:t>-</w:t>
      </w:r>
      <w:r>
        <w:rPr>
          <w:rFonts w:hint="eastAsia"/>
          <w:color w:val="000000" w:themeColor="text1"/>
          <w14:textFill>
            <w14:solidFill>
              <w14:schemeClr w14:val="tx1"/>
            </w14:solidFill>
          </w14:textFill>
        </w:rPr>
        <w:t>水源保护区生活污染源分布图；</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附图七：</w:t>
      </w:r>
      <w:r>
        <w:rPr>
          <w:rFonts w:hint="eastAsia"/>
          <w:color w:val="000000" w:themeColor="text1"/>
          <w:kern w:val="0"/>
          <w14:textFill>
            <w14:solidFill>
              <w14:schemeClr w14:val="tx1"/>
            </w14:solidFill>
          </w14:textFill>
        </w:rPr>
        <w:t>污染源分布图</w:t>
      </w:r>
      <w:r>
        <w:rPr>
          <w:color w:val="000000" w:themeColor="text1"/>
          <w:kern w:val="0"/>
          <w14:textFill>
            <w14:solidFill>
              <w14:schemeClr w14:val="tx1"/>
            </w14:solidFill>
          </w14:textFill>
        </w:rPr>
        <w:t>-</w:t>
      </w:r>
      <w:r>
        <w:rPr>
          <w:rFonts w:hint="eastAsia"/>
          <w:color w:val="000000" w:themeColor="text1"/>
          <w14:textFill>
            <w14:solidFill>
              <w14:schemeClr w14:val="tx1"/>
            </w14:solidFill>
          </w14:textFill>
        </w:rPr>
        <w:t>水源保护区流动风险源重点监控点位分布图；</w:t>
      </w:r>
    </w:p>
    <w:p>
      <w:pPr>
        <w:pStyle w:val="3"/>
        <w:rPr>
          <w:color w:val="000000" w:themeColor="text1"/>
          <w14:textFill>
            <w14:solidFill>
              <w14:schemeClr w14:val="tx1"/>
            </w14:solidFill>
          </w14:textFill>
        </w:rPr>
      </w:pPr>
      <w:bookmarkStart w:id="71" w:name="_Toc81169855"/>
      <w:bookmarkStart w:id="72" w:name="_Toc81176790"/>
      <w:r>
        <w:rPr>
          <w:rFonts w:hint="eastAsia"/>
          <w:color w:val="000000" w:themeColor="text1"/>
          <w14:textFill>
            <w14:solidFill>
              <w14:schemeClr w14:val="tx1"/>
            </w14:solidFill>
          </w14:textFill>
        </w:rPr>
        <w:t>7.2附件</w:t>
      </w:r>
      <w:bookmarkEnd w:id="71"/>
      <w:bookmarkEnd w:id="7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附件一：小桥沟水库集中式饮用水水源保护区突发环境事件风险评估报告</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附件二：环境应急资源调查报告表</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附件三：应急物资、装备和设施清单</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附件四：供水单位通报联络的工作人员姓名、职务和联系电话</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附件五：外部应急救援力量名单及联系方式</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附件六：应急指挥部成员联系方式</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附件七：突发环境事件应急响应示例</w:t>
      </w:r>
    </w:p>
    <w:p>
      <w:pPr>
        <w:ind w:firstLine="480"/>
        <w:jc w:val="left"/>
        <w:rPr>
          <w:color w:val="000000" w:themeColor="text1"/>
          <w14:textFill>
            <w14:solidFill>
              <w14:schemeClr w14:val="tx1"/>
            </w14:solidFill>
          </w14:textFill>
        </w:rPr>
      </w:pPr>
    </w:p>
    <w:sectPr>
      <w:headerReference r:id="rId16" w:type="first"/>
      <w:footerReference r:id="rId19" w:type="first"/>
      <w:headerReference r:id="rId14" w:type="default"/>
      <w:footerReference r:id="rId17" w:type="default"/>
      <w:headerReference r:id="rId15" w:type="even"/>
      <w:footerReference r:id="rId18" w:type="even"/>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Regular">
    <w:altName w:val="Arial"/>
    <w:panose1 w:val="00000000000000000000"/>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行楷">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4508426"/>
    </w:sdtPr>
    <w:sdtContent>
      <w:p>
        <w:pPr>
          <w:pStyle w:val="16"/>
          <w:pBdr>
            <w:bottom w:val="thinThickSmallGap" w:color="auto" w:sz="24" w:space="1"/>
          </w:pBdr>
          <w:adjustRightInd w:val="0"/>
          <w:ind w:left="1" w:firstLine="0" w:firstLineChars="0"/>
          <w:jc w:val="left"/>
        </w:pPr>
      </w:p>
      <w:p>
        <w:pPr>
          <w:pStyle w:val="15"/>
          <w:ind w:left="-2" w:leftChars="-1" w:firstLine="0" w:firstLineChars="0"/>
        </w:pPr>
        <w:r>
          <w:rPr>
            <w:rFonts w:hint="eastAsia" w:ascii="华文行楷" w:eastAsia="华文行楷"/>
            <w:bCs/>
            <w:color w:val="000000"/>
          </w:rPr>
          <w:t>四川省立成清源节能环保科技有限公司</w:t>
        </w:r>
        <w:r>
          <w:rPr>
            <w:rFonts w:hint="eastAsia"/>
          </w:rPr>
          <w:t xml:space="preserve">             </w:t>
        </w:r>
        <w:r>
          <w:fldChar w:fldCharType="begin"/>
        </w:r>
        <w:r>
          <w:instrText xml:space="preserve">PAGE   \* MERGEFORMAT</w:instrText>
        </w:r>
        <w:r>
          <w:fldChar w:fldCharType="separate"/>
        </w:r>
        <w:r>
          <w:rPr>
            <w:lang w:val="zh-CN"/>
          </w:rPr>
          <w:t>III</w:t>
        </w:r>
        <w:r>
          <w:fldChar w:fldCharType="end"/>
        </w:r>
      </w:p>
    </w:sdtContent>
  </w:sdt>
  <w:p>
    <w:pPr>
      <w:pStyle w:val="15"/>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93280"/>
    </w:sdtPr>
    <w:sdtContent>
      <w:p>
        <w:pPr>
          <w:pStyle w:val="16"/>
          <w:pBdr>
            <w:bottom w:val="thinThickSmallGap" w:color="auto" w:sz="24" w:space="1"/>
          </w:pBdr>
          <w:adjustRightInd w:val="0"/>
          <w:ind w:left="1" w:firstLine="0" w:firstLineChars="0"/>
          <w:jc w:val="left"/>
        </w:pPr>
      </w:p>
      <w:p>
        <w:pPr>
          <w:pStyle w:val="15"/>
          <w:ind w:left="-2" w:leftChars="-1" w:firstLine="0" w:firstLineChars="0"/>
        </w:pPr>
        <w:r>
          <w:rPr>
            <w:rFonts w:hint="eastAsia" w:ascii="华文行楷" w:eastAsia="华文行楷"/>
            <w:bCs/>
            <w:color w:val="000000"/>
          </w:rPr>
          <w:t>西畴县人民政府</w:t>
        </w:r>
        <w:r>
          <w:rPr>
            <w:rFonts w:hint="eastAsia"/>
          </w:rPr>
          <w:t xml:space="preserve">                               Ⅱ</w:t>
        </w:r>
      </w:p>
    </w:sdtContent>
  </w:sdt>
  <w:p>
    <w:pPr>
      <w:pStyle w:val="1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24" w:space="1"/>
      </w:pBdr>
      <w:adjustRightInd w:val="0"/>
      <w:ind w:left="1" w:firstLine="0" w:firstLineChars="0"/>
      <w:jc w:val="left"/>
    </w:pPr>
  </w:p>
  <w:p>
    <w:pPr>
      <w:pStyle w:val="15"/>
      <w:ind w:firstLine="0" w:firstLineChars="0"/>
    </w:pPr>
    <w:r>
      <w:rPr>
        <w:rFonts w:hint="eastAsia" w:ascii="华文行楷" w:eastAsia="华文行楷"/>
        <w:bCs/>
        <w:color w:val="000000"/>
      </w:rPr>
      <w:t>西畴县人民政府</w:t>
    </w:r>
    <w:r>
      <w:rPr>
        <w:rFonts w:hint="eastAsia"/>
      </w:rPr>
      <w:t xml:space="preserve">                           Ⅰ</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7140593"/>
    </w:sdtPr>
    <w:sdtContent>
      <w:p>
        <w:pPr>
          <w:pStyle w:val="16"/>
          <w:pBdr>
            <w:bottom w:val="thinThickSmallGap" w:color="auto" w:sz="24" w:space="1"/>
          </w:pBdr>
          <w:adjustRightInd w:val="0"/>
          <w:ind w:left="1" w:firstLine="0" w:firstLineChars="0"/>
          <w:jc w:val="left"/>
        </w:pPr>
      </w:p>
      <w:p>
        <w:pPr>
          <w:pStyle w:val="15"/>
          <w:ind w:left="-2" w:leftChars="-1" w:firstLine="0" w:firstLineChars="0"/>
        </w:pPr>
        <w:r>
          <w:rPr>
            <w:rStyle w:val="59"/>
            <w:rFonts w:hint="eastAsia"/>
          </w:rPr>
          <w:t xml:space="preserve">西畴县人民政府   </w:t>
        </w:r>
        <w:r>
          <w:rPr>
            <w:rFonts w:hint="eastAsia" w:ascii="华文行楷" w:eastAsia="华文行楷"/>
            <w:bCs/>
            <w:color w:val="000000"/>
          </w:rPr>
          <w:t xml:space="preserve">               </w:t>
        </w:r>
        <w:r>
          <w:rPr>
            <w:rFonts w:hint="eastAsia"/>
          </w:rPr>
          <w:t xml:space="preserve">             </w:t>
        </w:r>
        <w:r>
          <w:fldChar w:fldCharType="begin"/>
        </w:r>
        <w:r>
          <w:instrText xml:space="preserve">PAGE   \* MERGEFORMAT</w:instrText>
        </w:r>
        <w:r>
          <w:fldChar w:fldCharType="separate"/>
        </w:r>
        <w:r>
          <w:rPr>
            <w:lang w:val="zh-CN"/>
          </w:rPr>
          <w:t>5</w:t>
        </w:r>
        <w:r>
          <w:fldChar w:fldCharType="end"/>
        </w:r>
      </w:p>
    </w:sdtContent>
  </w:sdt>
  <w:p>
    <w:pPr>
      <w:pStyle w:val="15"/>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6414398"/>
    </w:sdtPr>
    <w:sdtContent>
      <w:p>
        <w:pPr>
          <w:pStyle w:val="16"/>
          <w:pBdr>
            <w:bottom w:val="thinThickSmallGap" w:color="auto" w:sz="24" w:space="1"/>
          </w:pBdr>
          <w:adjustRightInd w:val="0"/>
          <w:ind w:left="1" w:firstLine="0" w:firstLineChars="0"/>
          <w:jc w:val="left"/>
        </w:pPr>
      </w:p>
      <w:p>
        <w:pPr>
          <w:pStyle w:val="15"/>
          <w:ind w:firstLine="0" w:firstLineChars="0"/>
        </w:pPr>
        <w:r>
          <w:rPr>
            <w:rStyle w:val="49"/>
            <w:rFonts w:hint="eastAsia"/>
          </w:rPr>
          <w:t xml:space="preserve">西畴县人民政府 </w:t>
        </w:r>
        <w:r>
          <w:rPr>
            <w:rFonts w:hint="eastAsia" w:ascii="华文行楷" w:eastAsia="华文行楷"/>
            <w:bCs/>
            <w:color w:val="000000"/>
          </w:rPr>
          <w:t xml:space="preserve">                        </w:t>
        </w:r>
        <w:r>
          <w:fldChar w:fldCharType="begin"/>
        </w:r>
        <w:r>
          <w:instrText xml:space="preserve">PAGE   \* MERGEFORMAT</w:instrText>
        </w:r>
        <w:r>
          <w:fldChar w:fldCharType="separate"/>
        </w:r>
        <w:r>
          <w:rPr>
            <w:lang w:val="zh-CN"/>
          </w:rPr>
          <w:t>19</w:t>
        </w:r>
        <w:r>
          <w:fldChar w:fldCharType="end"/>
        </w:r>
      </w:p>
    </w:sdtContent>
  </w:sdt>
  <w:p>
    <w:pPr>
      <w:pStyle w:val="10"/>
      <w:spacing w:line="14" w:lineRule="auto"/>
      <w:ind w:firstLine="400"/>
      <w:rPr>
        <w:rFonts w:hint="eastAsia" w:eastAsiaTheme="minorEastAsia"/>
        <w:sz w:val="20"/>
        <w:lang w:eastAsia="zh-CN"/>
      </w:rPr>
    </w:pPr>
    <w:r>
      <w:rPr>
        <w:rFonts w:hint="eastAsia" w:eastAsiaTheme="minorEastAsia"/>
        <w:sz w:val="20"/>
        <w:lang w:eastAsia="zh-CN"/>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24" w:space="1"/>
      </w:pBdr>
      <w:adjustRightInd w:val="0"/>
      <w:ind w:left="1" w:firstLine="0" w:firstLineChars="0"/>
      <w:jc w:val="left"/>
    </w:pPr>
  </w:p>
  <w:p>
    <w:pPr>
      <w:pStyle w:val="15"/>
      <w:ind w:firstLine="0" w:firstLineChars="0"/>
    </w:pPr>
    <w:r>
      <w:rPr>
        <w:rFonts w:hint="eastAsia" w:ascii="华文行楷" w:eastAsia="华文行楷"/>
        <w:bCs/>
        <w:color w:val="000000"/>
      </w:rPr>
      <w:t xml:space="preserve">西畴县人民政府 </w:t>
    </w:r>
    <w:r>
      <w:rPr>
        <w:rFonts w:hint="eastAsia"/>
      </w:rPr>
      <w:t xml:space="preserve">                             </w:t>
    </w:r>
    <w:sdt>
      <w:sdtPr>
        <w:id w:val="-1677345761"/>
      </w:sdtPr>
      <w:sdtContent>
        <w:r>
          <w:fldChar w:fldCharType="begin"/>
        </w:r>
        <w:r>
          <w:instrText xml:space="preserve">PAGE   \* MERGEFORMAT</w:instrText>
        </w:r>
        <w:r>
          <w:fldChar w:fldCharType="separate"/>
        </w:r>
        <w:r>
          <w:rPr>
            <w:lang w:val="zh-CN"/>
          </w:rPr>
          <w:t>40</w:t>
        </w:r>
        <w: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24" w:space="1"/>
      </w:pBdr>
      <w:adjustRightInd w:val="0"/>
      <w:ind w:left="142" w:leftChars="59" w:firstLine="0" w:firstLineChars="0"/>
      <w:rPr>
        <w:rStyle w:val="49"/>
      </w:rPr>
    </w:pPr>
    <w:r>
      <w:rPr>
        <w:rStyle w:val="49"/>
        <w:rFonts w:hint="eastAsia"/>
      </w:rPr>
      <w:t>小桥沟水库集中式饮用水水源保护区突发环境事件应急预案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24" w:space="1"/>
      </w:pBdr>
      <w:adjustRightInd w:val="0"/>
      <w:ind w:left="142" w:leftChars="59" w:firstLine="0" w:firstLineChars="0"/>
      <w:rPr>
        <w:rStyle w:val="59"/>
      </w:rPr>
    </w:pPr>
    <w:r>
      <w:rPr>
        <w:rStyle w:val="59"/>
        <w:rFonts w:hint="eastAsia"/>
      </w:rPr>
      <w:t>小桥沟水库集中式饮用水水源保护区突发环境事件应急预案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thinThickSmallGap" w:color="auto" w:sz="24" w:space="1"/>
      </w:pBdr>
      <w:adjustRightInd w:val="0"/>
      <w:ind w:firstLine="0" w:firstLineChars="0"/>
      <w:rPr>
        <w:rFonts w:ascii="华文行楷" w:eastAsia="华文行楷"/>
        <w:bCs/>
        <w:color w:val="000000"/>
      </w:rPr>
    </w:pPr>
    <w:r>
      <w:rPr>
        <w:rFonts w:hint="eastAsia" w:ascii="华文行楷" w:eastAsia="华文行楷"/>
        <w:bCs/>
        <w:color w:val="000000"/>
      </w:rPr>
      <w:t>西畴县小桥沟水库集中式饮用水水源保护区突发环境事件应急预案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upperRoman"/>
      <w:pStyle w:val="50"/>
      <w:lvlText w:val="第 %1 条"/>
      <w:lvlJc w:val="left"/>
      <w:pPr>
        <w:tabs>
          <w:tab w:val="left" w:pos="2520"/>
        </w:tabs>
        <w:ind w:left="0" w:firstLine="0"/>
      </w:pPr>
    </w:lvl>
    <w:lvl w:ilvl="1" w:tentative="0">
      <w:start w:val="1"/>
      <w:numFmt w:val="decimalZero"/>
      <w:isLgl/>
      <w:lvlText w:val="节 %1.%2"/>
      <w:lvlJc w:val="left"/>
      <w:pPr>
        <w:tabs>
          <w:tab w:val="left" w:pos="1800"/>
        </w:tabs>
        <w:ind w:left="0" w:firstLine="0"/>
      </w:pPr>
    </w:lvl>
    <w:lvl w:ilvl="2" w:tentative="0">
      <w:start w:val="1"/>
      <w:numFmt w:val="lowerLetter"/>
      <w:lvlText w:val="(%3)"/>
      <w:lvlJc w:val="left"/>
      <w:pPr>
        <w:tabs>
          <w:tab w:val="left" w:pos="1008"/>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296"/>
        </w:tabs>
        <w:ind w:left="1008" w:hanging="432"/>
      </w:pPr>
    </w:lvl>
    <w:lvl w:ilvl="5" w:tentative="0">
      <w:start w:val="1"/>
      <w:numFmt w:val="lowerLetter"/>
      <w:lvlText w:val="%6)"/>
      <w:lvlJc w:val="left"/>
      <w:pPr>
        <w:tabs>
          <w:tab w:val="left" w:pos="1440"/>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728"/>
        </w:tabs>
        <w:ind w:left="1440" w:hanging="432"/>
      </w:pPr>
    </w:lvl>
    <w:lvl w:ilvl="8" w:tentative="0">
      <w:start w:val="1"/>
      <w:numFmt w:val="lowerRoman"/>
      <w:lvlText w:val="%9."/>
      <w:lvlJc w:val="right"/>
      <w:pPr>
        <w:tabs>
          <w:tab w:val="left"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6E"/>
    <w:rsid w:val="000007B4"/>
    <w:rsid w:val="00003109"/>
    <w:rsid w:val="00003CDC"/>
    <w:rsid w:val="00005A7F"/>
    <w:rsid w:val="00006330"/>
    <w:rsid w:val="00006F02"/>
    <w:rsid w:val="00007161"/>
    <w:rsid w:val="000073C6"/>
    <w:rsid w:val="00007A1F"/>
    <w:rsid w:val="000108A6"/>
    <w:rsid w:val="00010C90"/>
    <w:rsid w:val="00010D51"/>
    <w:rsid w:val="00012248"/>
    <w:rsid w:val="00013728"/>
    <w:rsid w:val="000137F2"/>
    <w:rsid w:val="00015E62"/>
    <w:rsid w:val="00015F06"/>
    <w:rsid w:val="000168AD"/>
    <w:rsid w:val="000206A7"/>
    <w:rsid w:val="00021342"/>
    <w:rsid w:val="0002138F"/>
    <w:rsid w:val="00021B26"/>
    <w:rsid w:val="00021FAB"/>
    <w:rsid w:val="00022F32"/>
    <w:rsid w:val="00023F02"/>
    <w:rsid w:val="000257D9"/>
    <w:rsid w:val="0002586B"/>
    <w:rsid w:val="00025B83"/>
    <w:rsid w:val="00025D81"/>
    <w:rsid w:val="0002650C"/>
    <w:rsid w:val="00027811"/>
    <w:rsid w:val="000279E2"/>
    <w:rsid w:val="00032C7F"/>
    <w:rsid w:val="00032D63"/>
    <w:rsid w:val="00033157"/>
    <w:rsid w:val="000356F0"/>
    <w:rsid w:val="00035CD9"/>
    <w:rsid w:val="000367A2"/>
    <w:rsid w:val="00036D75"/>
    <w:rsid w:val="00037D92"/>
    <w:rsid w:val="0004058A"/>
    <w:rsid w:val="000407B2"/>
    <w:rsid w:val="00041470"/>
    <w:rsid w:val="000430B6"/>
    <w:rsid w:val="000431BE"/>
    <w:rsid w:val="000435A8"/>
    <w:rsid w:val="0004370F"/>
    <w:rsid w:val="00045D6E"/>
    <w:rsid w:val="00046DB6"/>
    <w:rsid w:val="00047F99"/>
    <w:rsid w:val="00052C8D"/>
    <w:rsid w:val="0005330A"/>
    <w:rsid w:val="00053A20"/>
    <w:rsid w:val="0005499B"/>
    <w:rsid w:val="00055171"/>
    <w:rsid w:val="000554C0"/>
    <w:rsid w:val="0005596F"/>
    <w:rsid w:val="00060E75"/>
    <w:rsid w:val="00065953"/>
    <w:rsid w:val="00067C32"/>
    <w:rsid w:val="0007174D"/>
    <w:rsid w:val="00071C15"/>
    <w:rsid w:val="00071FEC"/>
    <w:rsid w:val="0007244F"/>
    <w:rsid w:val="000742ED"/>
    <w:rsid w:val="00074559"/>
    <w:rsid w:val="00074B23"/>
    <w:rsid w:val="00074E4D"/>
    <w:rsid w:val="000778A2"/>
    <w:rsid w:val="000804BE"/>
    <w:rsid w:val="00080B6F"/>
    <w:rsid w:val="0008112B"/>
    <w:rsid w:val="00083B00"/>
    <w:rsid w:val="0008522F"/>
    <w:rsid w:val="000856AB"/>
    <w:rsid w:val="00086A8D"/>
    <w:rsid w:val="0008767D"/>
    <w:rsid w:val="000907F8"/>
    <w:rsid w:val="00091503"/>
    <w:rsid w:val="00091CB7"/>
    <w:rsid w:val="00093B86"/>
    <w:rsid w:val="000947D1"/>
    <w:rsid w:val="00094A38"/>
    <w:rsid w:val="00094F33"/>
    <w:rsid w:val="00095010"/>
    <w:rsid w:val="00095124"/>
    <w:rsid w:val="00095C83"/>
    <w:rsid w:val="00096795"/>
    <w:rsid w:val="00097E3E"/>
    <w:rsid w:val="000A04BF"/>
    <w:rsid w:val="000A1F0A"/>
    <w:rsid w:val="000A20AC"/>
    <w:rsid w:val="000A288B"/>
    <w:rsid w:val="000A29D0"/>
    <w:rsid w:val="000A2A71"/>
    <w:rsid w:val="000A2E85"/>
    <w:rsid w:val="000A46E3"/>
    <w:rsid w:val="000A7AB4"/>
    <w:rsid w:val="000B3179"/>
    <w:rsid w:val="000B3E8B"/>
    <w:rsid w:val="000B425B"/>
    <w:rsid w:val="000B49AB"/>
    <w:rsid w:val="000B5C9C"/>
    <w:rsid w:val="000B6174"/>
    <w:rsid w:val="000C00C8"/>
    <w:rsid w:val="000C0CAB"/>
    <w:rsid w:val="000C203D"/>
    <w:rsid w:val="000C2A28"/>
    <w:rsid w:val="000C2D92"/>
    <w:rsid w:val="000C5423"/>
    <w:rsid w:val="000C747D"/>
    <w:rsid w:val="000C7F98"/>
    <w:rsid w:val="000D0491"/>
    <w:rsid w:val="000D1678"/>
    <w:rsid w:val="000D24E3"/>
    <w:rsid w:val="000D3B74"/>
    <w:rsid w:val="000D4C5D"/>
    <w:rsid w:val="000D77D5"/>
    <w:rsid w:val="000D7883"/>
    <w:rsid w:val="000E0F5E"/>
    <w:rsid w:val="000E43C3"/>
    <w:rsid w:val="000E47CA"/>
    <w:rsid w:val="000E676F"/>
    <w:rsid w:val="000E6EE9"/>
    <w:rsid w:val="000F04E6"/>
    <w:rsid w:val="000F08C4"/>
    <w:rsid w:val="000F513D"/>
    <w:rsid w:val="000F66CC"/>
    <w:rsid w:val="000F6FBB"/>
    <w:rsid w:val="000F7358"/>
    <w:rsid w:val="000F7C5C"/>
    <w:rsid w:val="000F7F48"/>
    <w:rsid w:val="00102249"/>
    <w:rsid w:val="00104811"/>
    <w:rsid w:val="00106C0C"/>
    <w:rsid w:val="00107382"/>
    <w:rsid w:val="001075CB"/>
    <w:rsid w:val="0010796B"/>
    <w:rsid w:val="00107C04"/>
    <w:rsid w:val="00110387"/>
    <w:rsid w:val="00110CBF"/>
    <w:rsid w:val="0011178C"/>
    <w:rsid w:val="0011180F"/>
    <w:rsid w:val="00111AE5"/>
    <w:rsid w:val="00112ED1"/>
    <w:rsid w:val="00113406"/>
    <w:rsid w:val="001135DE"/>
    <w:rsid w:val="0011391A"/>
    <w:rsid w:val="00117647"/>
    <w:rsid w:val="00117A61"/>
    <w:rsid w:val="00120313"/>
    <w:rsid w:val="00120630"/>
    <w:rsid w:val="001207DA"/>
    <w:rsid w:val="00121322"/>
    <w:rsid w:val="001218E1"/>
    <w:rsid w:val="0012489E"/>
    <w:rsid w:val="00125368"/>
    <w:rsid w:val="00126797"/>
    <w:rsid w:val="00126929"/>
    <w:rsid w:val="00126FFD"/>
    <w:rsid w:val="001319D2"/>
    <w:rsid w:val="0013232C"/>
    <w:rsid w:val="00133D18"/>
    <w:rsid w:val="00134481"/>
    <w:rsid w:val="001356E1"/>
    <w:rsid w:val="001364FE"/>
    <w:rsid w:val="00136C92"/>
    <w:rsid w:val="00140640"/>
    <w:rsid w:val="00140C7E"/>
    <w:rsid w:val="00141B11"/>
    <w:rsid w:val="00143355"/>
    <w:rsid w:val="00145135"/>
    <w:rsid w:val="0014575B"/>
    <w:rsid w:val="00153875"/>
    <w:rsid w:val="00156E5E"/>
    <w:rsid w:val="001570E1"/>
    <w:rsid w:val="00161790"/>
    <w:rsid w:val="0016381E"/>
    <w:rsid w:val="00164BF9"/>
    <w:rsid w:val="00165F62"/>
    <w:rsid w:val="00166CE2"/>
    <w:rsid w:val="001670D0"/>
    <w:rsid w:val="00167E35"/>
    <w:rsid w:val="001701DE"/>
    <w:rsid w:val="00170E8A"/>
    <w:rsid w:val="0017104D"/>
    <w:rsid w:val="00171475"/>
    <w:rsid w:val="0017253F"/>
    <w:rsid w:val="00173631"/>
    <w:rsid w:val="00174DF3"/>
    <w:rsid w:val="00176407"/>
    <w:rsid w:val="0017677E"/>
    <w:rsid w:val="00176D4B"/>
    <w:rsid w:val="00181EA7"/>
    <w:rsid w:val="00181F40"/>
    <w:rsid w:val="00182EF3"/>
    <w:rsid w:val="00183601"/>
    <w:rsid w:val="00184634"/>
    <w:rsid w:val="00184729"/>
    <w:rsid w:val="00185D6E"/>
    <w:rsid w:val="001862F2"/>
    <w:rsid w:val="00187964"/>
    <w:rsid w:val="0019495B"/>
    <w:rsid w:val="00194D35"/>
    <w:rsid w:val="0019504F"/>
    <w:rsid w:val="001951F1"/>
    <w:rsid w:val="0019584B"/>
    <w:rsid w:val="001962D1"/>
    <w:rsid w:val="00196FA8"/>
    <w:rsid w:val="001A2E4C"/>
    <w:rsid w:val="001A38E1"/>
    <w:rsid w:val="001A5734"/>
    <w:rsid w:val="001A6258"/>
    <w:rsid w:val="001A6534"/>
    <w:rsid w:val="001A6BDC"/>
    <w:rsid w:val="001B068D"/>
    <w:rsid w:val="001B1CBB"/>
    <w:rsid w:val="001B2A2D"/>
    <w:rsid w:val="001B2FB0"/>
    <w:rsid w:val="001B4190"/>
    <w:rsid w:val="001B5DB2"/>
    <w:rsid w:val="001B60D1"/>
    <w:rsid w:val="001C014F"/>
    <w:rsid w:val="001C0380"/>
    <w:rsid w:val="001C11C1"/>
    <w:rsid w:val="001C1543"/>
    <w:rsid w:val="001C3C01"/>
    <w:rsid w:val="001C4AAA"/>
    <w:rsid w:val="001C5A10"/>
    <w:rsid w:val="001C6981"/>
    <w:rsid w:val="001D0409"/>
    <w:rsid w:val="001D0626"/>
    <w:rsid w:val="001D13E4"/>
    <w:rsid w:val="001D1843"/>
    <w:rsid w:val="001D247F"/>
    <w:rsid w:val="001D2637"/>
    <w:rsid w:val="001D26F5"/>
    <w:rsid w:val="001D359B"/>
    <w:rsid w:val="001D74E7"/>
    <w:rsid w:val="001D75D1"/>
    <w:rsid w:val="001E0A55"/>
    <w:rsid w:val="001E19A2"/>
    <w:rsid w:val="001E2315"/>
    <w:rsid w:val="001E3216"/>
    <w:rsid w:val="001E3751"/>
    <w:rsid w:val="001E3870"/>
    <w:rsid w:val="001E3A2D"/>
    <w:rsid w:val="001E4BC5"/>
    <w:rsid w:val="001E5122"/>
    <w:rsid w:val="001E522F"/>
    <w:rsid w:val="001E74E9"/>
    <w:rsid w:val="001F0055"/>
    <w:rsid w:val="001F23EB"/>
    <w:rsid w:val="001F25A5"/>
    <w:rsid w:val="001F2A5D"/>
    <w:rsid w:val="001F498D"/>
    <w:rsid w:val="001F5381"/>
    <w:rsid w:val="001F6655"/>
    <w:rsid w:val="001F6DD4"/>
    <w:rsid w:val="00200B0A"/>
    <w:rsid w:val="00201866"/>
    <w:rsid w:val="002020D1"/>
    <w:rsid w:val="00202945"/>
    <w:rsid w:val="0020327D"/>
    <w:rsid w:val="00203692"/>
    <w:rsid w:val="00205095"/>
    <w:rsid w:val="002054E0"/>
    <w:rsid w:val="00205D3A"/>
    <w:rsid w:val="002071E3"/>
    <w:rsid w:val="002109E4"/>
    <w:rsid w:val="0021116C"/>
    <w:rsid w:val="002112FD"/>
    <w:rsid w:val="002114A0"/>
    <w:rsid w:val="00211931"/>
    <w:rsid w:val="00212349"/>
    <w:rsid w:val="0021264E"/>
    <w:rsid w:val="00215742"/>
    <w:rsid w:val="00215D89"/>
    <w:rsid w:val="00222384"/>
    <w:rsid w:val="00222F45"/>
    <w:rsid w:val="002236FB"/>
    <w:rsid w:val="0022421F"/>
    <w:rsid w:val="002265B9"/>
    <w:rsid w:val="00226A84"/>
    <w:rsid w:val="0022734D"/>
    <w:rsid w:val="00227702"/>
    <w:rsid w:val="00230AD2"/>
    <w:rsid w:val="00230B6B"/>
    <w:rsid w:val="00231785"/>
    <w:rsid w:val="00232349"/>
    <w:rsid w:val="002341EE"/>
    <w:rsid w:val="0023428F"/>
    <w:rsid w:val="002347BF"/>
    <w:rsid w:val="0023481E"/>
    <w:rsid w:val="00234EC1"/>
    <w:rsid w:val="00235514"/>
    <w:rsid w:val="00235C49"/>
    <w:rsid w:val="002360C3"/>
    <w:rsid w:val="00236428"/>
    <w:rsid w:val="00241D1B"/>
    <w:rsid w:val="002424B0"/>
    <w:rsid w:val="002436E9"/>
    <w:rsid w:val="00243AFA"/>
    <w:rsid w:val="0024691E"/>
    <w:rsid w:val="00246ACC"/>
    <w:rsid w:val="00247165"/>
    <w:rsid w:val="00251D39"/>
    <w:rsid w:val="002524ED"/>
    <w:rsid w:val="00252F9D"/>
    <w:rsid w:val="002556AA"/>
    <w:rsid w:val="00257F9D"/>
    <w:rsid w:val="00260C3A"/>
    <w:rsid w:val="0026117B"/>
    <w:rsid w:val="00262581"/>
    <w:rsid w:val="00263356"/>
    <w:rsid w:val="002633BD"/>
    <w:rsid w:val="00263476"/>
    <w:rsid w:val="00263CF2"/>
    <w:rsid w:val="002644E2"/>
    <w:rsid w:val="002651A6"/>
    <w:rsid w:val="00265AB4"/>
    <w:rsid w:val="00265C90"/>
    <w:rsid w:val="002665E0"/>
    <w:rsid w:val="00266C2E"/>
    <w:rsid w:val="00267E9D"/>
    <w:rsid w:val="00270110"/>
    <w:rsid w:val="002761D5"/>
    <w:rsid w:val="002767DC"/>
    <w:rsid w:val="002771EC"/>
    <w:rsid w:val="00277A63"/>
    <w:rsid w:val="002801D4"/>
    <w:rsid w:val="00280514"/>
    <w:rsid w:val="002820C2"/>
    <w:rsid w:val="00283CE8"/>
    <w:rsid w:val="00285D88"/>
    <w:rsid w:val="002865DE"/>
    <w:rsid w:val="0028752F"/>
    <w:rsid w:val="002877A4"/>
    <w:rsid w:val="0028793C"/>
    <w:rsid w:val="0029046D"/>
    <w:rsid w:val="002913B3"/>
    <w:rsid w:val="00291F68"/>
    <w:rsid w:val="002944CE"/>
    <w:rsid w:val="00294C85"/>
    <w:rsid w:val="00295C3B"/>
    <w:rsid w:val="002A0136"/>
    <w:rsid w:val="002A1539"/>
    <w:rsid w:val="002A1665"/>
    <w:rsid w:val="002A2FC9"/>
    <w:rsid w:val="002A3377"/>
    <w:rsid w:val="002A3899"/>
    <w:rsid w:val="002A4EC3"/>
    <w:rsid w:val="002A6D84"/>
    <w:rsid w:val="002A741D"/>
    <w:rsid w:val="002A7489"/>
    <w:rsid w:val="002B05BB"/>
    <w:rsid w:val="002B1EA6"/>
    <w:rsid w:val="002B2D48"/>
    <w:rsid w:val="002B5E53"/>
    <w:rsid w:val="002B6154"/>
    <w:rsid w:val="002B62EC"/>
    <w:rsid w:val="002C0688"/>
    <w:rsid w:val="002C082C"/>
    <w:rsid w:val="002C28BB"/>
    <w:rsid w:val="002C5230"/>
    <w:rsid w:val="002C5CCB"/>
    <w:rsid w:val="002C60F4"/>
    <w:rsid w:val="002C72B6"/>
    <w:rsid w:val="002C7DEB"/>
    <w:rsid w:val="002D06DC"/>
    <w:rsid w:val="002D1AA0"/>
    <w:rsid w:val="002D38D6"/>
    <w:rsid w:val="002D6637"/>
    <w:rsid w:val="002D6A63"/>
    <w:rsid w:val="002D70BC"/>
    <w:rsid w:val="002E0C1A"/>
    <w:rsid w:val="002E181B"/>
    <w:rsid w:val="002E42FF"/>
    <w:rsid w:val="002E4D07"/>
    <w:rsid w:val="002E6463"/>
    <w:rsid w:val="002F34AB"/>
    <w:rsid w:val="002F6D03"/>
    <w:rsid w:val="00300516"/>
    <w:rsid w:val="00302189"/>
    <w:rsid w:val="00302905"/>
    <w:rsid w:val="00302DB5"/>
    <w:rsid w:val="00302E2A"/>
    <w:rsid w:val="003036D4"/>
    <w:rsid w:val="00305324"/>
    <w:rsid w:val="00310DE5"/>
    <w:rsid w:val="003114E9"/>
    <w:rsid w:val="00311F25"/>
    <w:rsid w:val="00312549"/>
    <w:rsid w:val="0031311B"/>
    <w:rsid w:val="00313660"/>
    <w:rsid w:val="00313A8F"/>
    <w:rsid w:val="00315C0C"/>
    <w:rsid w:val="00316D33"/>
    <w:rsid w:val="00317728"/>
    <w:rsid w:val="003223E3"/>
    <w:rsid w:val="003227F2"/>
    <w:rsid w:val="00322B2C"/>
    <w:rsid w:val="00323198"/>
    <w:rsid w:val="0032456B"/>
    <w:rsid w:val="003255A6"/>
    <w:rsid w:val="00325696"/>
    <w:rsid w:val="00325717"/>
    <w:rsid w:val="00325F65"/>
    <w:rsid w:val="00327CB6"/>
    <w:rsid w:val="00331070"/>
    <w:rsid w:val="00331CE4"/>
    <w:rsid w:val="003324D1"/>
    <w:rsid w:val="00332F33"/>
    <w:rsid w:val="0033351B"/>
    <w:rsid w:val="0033383D"/>
    <w:rsid w:val="00335ED4"/>
    <w:rsid w:val="00336100"/>
    <w:rsid w:val="00336753"/>
    <w:rsid w:val="003373CA"/>
    <w:rsid w:val="00343096"/>
    <w:rsid w:val="003442EB"/>
    <w:rsid w:val="003445C7"/>
    <w:rsid w:val="00344766"/>
    <w:rsid w:val="0034585C"/>
    <w:rsid w:val="00347B3B"/>
    <w:rsid w:val="00347E0A"/>
    <w:rsid w:val="0035036F"/>
    <w:rsid w:val="0035118C"/>
    <w:rsid w:val="00351556"/>
    <w:rsid w:val="003529BA"/>
    <w:rsid w:val="00352FD8"/>
    <w:rsid w:val="003532BC"/>
    <w:rsid w:val="00354E09"/>
    <w:rsid w:val="00355FEB"/>
    <w:rsid w:val="00357610"/>
    <w:rsid w:val="00360427"/>
    <w:rsid w:val="00361C78"/>
    <w:rsid w:val="00361DCC"/>
    <w:rsid w:val="0036212A"/>
    <w:rsid w:val="003630EC"/>
    <w:rsid w:val="0036363E"/>
    <w:rsid w:val="003638FF"/>
    <w:rsid w:val="00366F6B"/>
    <w:rsid w:val="0036711E"/>
    <w:rsid w:val="00370E20"/>
    <w:rsid w:val="00371DC5"/>
    <w:rsid w:val="003725C1"/>
    <w:rsid w:val="003755CC"/>
    <w:rsid w:val="00375A55"/>
    <w:rsid w:val="00375D29"/>
    <w:rsid w:val="00382A4C"/>
    <w:rsid w:val="00383152"/>
    <w:rsid w:val="00383D02"/>
    <w:rsid w:val="00385D3C"/>
    <w:rsid w:val="0038646C"/>
    <w:rsid w:val="00386F6E"/>
    <w:rsid w:val="003877DD"/>
    <w:rsid w:val="00387EEC"/>
    <w:rsid w:val="0039028A"/>
    <w:rsid w:val="003911EA"/>
    <w:rsid w:val="00392936"/>
    <w:rsid w:val="00392B17"/>
    <w:rsid w:val="00397ED2"/>
    <w:rsid w:val="003A1C23"/>
    <w:rsid w:val="003A1E6A"/>
    <w:rsid w:val="003A294B"/>
    <w:rsid w:val="003A2FA4"/>
    <w:rsid w:val="003A2FD9"/>
    <w:rsid w:val="003A4C66"/>
    <w:rsid w:val="003A5F13"/>
    <w:rsid w:val="003B184C"/>
    <w:rsid w:val="003B1A58"/>
    <w:rsid w:val="003B296E"/>
    <w:rsid w:val="003B29D0"/>
    <w:rsid w:val="003B44C1"/>
    <w:rsid w:val="003B45DF"/>
    <w:rsid w:val="003B4CF4"/>
    <w:rsid w:val="003B6415"/>
    <w:rsid w:val="003C1926"/>
    <w:rsid w:val="003C2E13"/>
    <w:rsid w:val="003C376F"/>
    <w:rsid w:val="003C3B9A"/>
    <w:rsid w:val="003C49AD"/>
    <w:rsid w:val="003C63B8"/>
    <w:rsid w:val="003C7342"/>
    <w:rsid w:val="003D0932"/>
    <w:rsid w:val="003D0D27"/>
    <w:rsid w:val="003D115A"/>
    <w:rsid w:val="003D143F"/>
    <w:rsid w:val="003D3468"/>
    <w:rsid w:val="003D36C1"/>
    <w:rsid w:val="003D4078"/>
    <w:rsid w:val="003D44B3"/>
    <w:rsid w:val="003D5187"/>
    <w:rsid w:val="003D6DFB"/>
    <w:rsid w:val="003D713B"/>
    <w:rsid w:val="003E1964"/>
    <w:rsid w:val="003E1FAB"/>
    <w:rsid w:val="003E2622"/>
    <w:rsid w:val="003E2CAA"/>
    <w:rsid w:val="003E3BDA"/>
    <w:rsid w:val="003E5DD1"/>
    <w:rsid w:val="003E6B3B"/>
    <w:rsid w:val="003E7CED"/>
    <w:rsid w:val="003F0415"/>
    <w:rsid w:val="003F2063"/>
    <w:rsid w:val="003F2837"/>
    <w:rsid w:val="003F28BC"/>
    <w:rsid w:val="003F380A"/>
    <w:rsid w:val="003F3CC3"/>
    <w:rsid w:val="003F456C"/>
    <w:rsid w:val="003F493C"/>
    <w:rsid w:val="003F495B"/>
    <w:rsid w:val="003F5610"/>
    <w:rsid w:val="003F61B0"/>
    <w:rsid w:val="003F6881"/>
    <w:rsid w:val="003F7001"/>
    <w:rsid w:val="003F75CB"/>
    <w:rsid w:val="003F7E77"/>
    <w:rsid w:val="00401920"/>
    <w:rsid w:val="0040268B"/>
    <w:rsid w:val="00402C6B"/>
    <w:rsid w:val="00403CBD"/>
    <w:rsid w:val="0040477B"/>
    <w:rsid w:val="00406367"/>
    <w:rsid w:val="004075D4"/>
    <w:rsid w:val="00410B2E"/>
    <w:rsid w:val="00410FED"/>
    <w:rsid w:val="00412C5D"/>
    <w:rsid w:val="00414CBD"/>
    <w:rsid w:val="00421DA2"/>
    <w:rsid w:val="00421FC2"/>
    <w:rsid w:val="00423481"/>
    <w:rsid w:val="00423A56"/>
    <w:rsid w:val="00423DF0"/>
    <w:rsid w:val="0042434D"/>
    <w:rsid w:val="00425D64"/>
    <w:rsid w:val="00426B75"/>
    <w:rsid w:val="00430ABE"/>
    <w:rsid w:val="00431025"/>
    <w:rsid w:val="00431298"/>
    <w:rsid w:val="004316D3"/>
    <w:rsid w:val="00431772"/>
    <w:rsid w:val="00432519"/>
    <w:rsid w:val="00432B7B"/>
    <w:rsid w:val="00434384"/>
    <w:rsid w:val="004343FE"/>
    <w:rsid w:val="004356EB"/>
    <w:rsid w:val="00436FD4"/>
    <w:rsid w:val="004407C7"/>
    <w:rsid w:val="00441023"/>
    <w:rsid w:val="004411BF"/>
    <w:rsid w:val="00442165"/>
    <w:rsid w:val="004425DA"/>
    <w:rsid w:val="00443E5B"/>
    <w:rsid w:val="00446B2B"/>
    <w:rsid w:val="004514AB"/>
    <w:rsid w:val="00452539"/>
    <w:rsid w:val="00452591"/>
    <w:rsid w:val="00452D40"/>
    <w:rsid w:val="00455022"/>
    <w:rsid w:val="00456CB1"/>
    <w:rsid w:val="00457A1D"/>
    <w:rsid w:val="00462030"/>
    <w:rsid w:val="00462A48"/>
    <w:rsid w:val="00464E84"/>
    <w:rsid w:val="00465AAC"/>
    <w:rsid w:val="00465CD9"/>
    <w:rsid w:val="0047295D"/>
    <w:rsid w:val="004729FA"/>
    <w:rsid w:val="00472B65"/>
    <w:rsid w:val="00472C95"/>
    <w:rsid w:val="0047406C"/>
    <w:rsid w:val="00474C42"/>
    <w:rsid w:val="00475FD7"/>
    <w:rsid w:val="00477023"/>
    <w:rsid w:val="004772A5"/>
    <w:rsid w:val="00480002"/>
    <w:rsid w:val="004801FE"/>
    <w:rsid w:val="00480987"/>
    <w:rsid w:val="00480B10"/>
    <w:rsid w:val="004811BB"/>
    <w:rsid w:val="00482DB0"/>
    <w:rsid w:val="00483000"/>
    <w:rsid w:val="00483F43"/>
    <w:rsid w:val="00484831"/>
    <w:rsid w:val="00484C0B"/>
    <w:rsid w:val="00486EE0"/>
    <w:rsid w:val="004873DE"/>
    <w:rsid w:val="00490836"/>
    <w:rsid w:val="00491EFE"/>
    <w:rsid w:val="00493637"/>
    <w:rsid w:val="00494658"/>
    <w:rsid w:val="004953E0"/>
    <w:rsid w:val="004955A2"/>
    <w:rsid w:val="00495A81"/>
    <w:rsid w:val="0049744C"/>
    <w:rsid w:val="004A0171"/>
    <w:rsid w:val="004A024F"/>
    <w:rsid w:val="004A4485"/>
    <w:rsid w:val="004A5DA0"/>
    <w:rsid w:val="004B1BDC"/>
    <w:rsid w:val="004B1F90"/>
    <w:rsid w:val="004B2A84"/>
    <w:rsid w:val="004B313E"/>
    <w:rsid w:val="004B3A97"/>
    <w:rsid w:val="004B5D52"/>
    <w:rsid w:val="004B76E6"/>
    <w:rsid w:val="004B7F40"/>
    <w:rsid w:val="004C2916"/>
    <w:rsid w:val="004C2DD9"/>
    <w:rsid w:val="004C46F0"/>
    <w:rsid w:val="004C56C6"/>
    <w:rsid w:val="004C63B1"/>
    <w:rsid w:val="004C6AD0"/>
    <w:rsid w:val="004C7014"/>
    <w:rsid w:val="004D2089"/>
    <w:rsid w:val="004D2EDB"/>
    <w:rsid w:val="004D3A87"/>
    <w:rsid w:val="004D588B"/>
    <w:rsid w:val="004D7A87"/>
    <w:rsid w:val="004E0F36"/>
    <w:rsid w:val="004E1345"/>
    <w:rsid w:val="004E4092"/>
    <w:rsid w:val="004E51C1"/>
    <w:rsid w:val="004E55E8"/>
    <w:rsid w:val="004E59DD"/>
    <w:rsid w:val="004E7499"/>
    <w:rsid w:val="004F07AD"/>
    <w:rsid w:val="004F0CE6"/>
    <w:rsid w:val="004F1356"/>
    <w:rsid w:val="004F4802"/>
    <w:rsid w:val="004F4DA9"/>
    <w:rsid w:val="004F5556"/>
    <w:rsid w:val="005000D5"/>
    <w:rsid w:val="00500A98"/>
    <w:rsid w:val="00500CB6"/>
    <w:rsid w:val="00502108"/>
    <w:rsid w:val="005023D2"/>
    <w:rsid w:val="00502A29"/>
    <w:rsid w:val="00503806"/>
    <w:rsid w:val="00503B53"/>
    <w:rsid w:val="00504781"/>
    <w:rsid w:val="00505CE9"/>
    <w:rsid w:val="00506335"/>
    <w:rsid w:val="0050661C"/>
    <w:rsid w:val="00506DB0"/>
    <w:rsid w:val="005111A1"/>
    <w:rsid w:val="00512D84"/>
    <w:rsid w:val="00513D46"/>
    <w:rsid w:val="00514EA3"/>
    <w:rsid w:val="00515534"/>
    <w:rsid w:val="005166D8"/>
    <w:rsid w:val="00517ACF"/>
    <w:rsid w:val="005211F6"/>
    <w:rsid w:val="0052237C"/>
    <w:rsid w:val="00522A7C"/>
    <w:rsid w:val="00523183"/>
    <w:rsid w:val="00523F49"/>
    <w:rsid w:val="005250E9"/>
    <w:rsid w:val="00525546"/>
    <w:rsid w:val="0052612D"/>
    <w:rsid w:val="00526DEB"/>
    <w:rsid w:val="00530402"/>
    <w:rsid w:val="005318C6"/>
    <w:rsid w:val="00531C9A"/>
    <w:rsid w:val="0053307E"/>
    <w:rsid w:val="0053496B"/>
    <w:rsid w:val="00537113"/>
    <w:rsid w:val="00537296"/>
    <w:rsid w:val="00537D31"/>
    <w:rsid w:val="0054081F"/>
    <w:rsid w:val="00541B40"/>
    <w:rsid w:val="005429C0"/>
    <w:rsid w:val="00542C42"/>
    <w:rsid w:val="005435AA"/>
    <w:rsid w:val="00545070"/>
    <w:rsid w:val="00545E2F"/>
    <w:rsid w:val="0054640C"/>
    <w:rsid w:val="00546E38"/>
    <w:rsid w:val="005500A3"/>
    <w:rsid w:val="00550ACB"/>
    <w:rsid w:val="00551B0E"/>
    <w:rsid w:val="00551FA1"/>
    <w:rsid w:val="00553A31"/>
    <w:rsid w:val="0055607A"/>
    <w:rsid w:val="00556B20"/>
    <w:rsid w:val="005571E1"/>
    <w:rsid w:val="0055749B"/>
    <w:rsid w:val="00563048"/>
    <w:rsid w:val="005632B5"/>
    <w:rsid w:val="005651FE"/>
    <w:rsid w:val="0056528F"/>
    <w:rsid w:val="0056558A"/>
    <w:rsid w:val="00565F96"/>
    <w:rsid w:val="00566B29"/>
    <w:rsid w:val="00567999"/>
    <w:rsid w:val="00567EFA"/>
    <w:rsid w:val="00570DE9"/>
    <w:rsid w:val="005717E6"/>
    <w:rsid w:val="0057234F"/>
    <w:rsid w:val="00572921"/>
    <w:rsid w:val="005731CC"/>
    <w:rsid w:val="00574CD6"/>
    <w:rsid w:val="00574F03"/>
    <w:rsid w:val="00575B45"/>
    <w:rsid w:val="00576060"/>
    <w:rsid w:val="00576573"/>
    <w:rsid w:val="005776BB"/>
    <w:rsid w:val="00581508"/>
    <w:rsid w:val="0058207A"/>
    <w:rsid w:val="005837FA"/>
    <w:rsid w:val="0058404A"/>
    <w:rsid w:val="005861A2"/>
    <w:rsid w:val="00586AB4"/>
    <w:rsid w:val="00587351"/>
    <w:rsid w:val="00591E22"/>
    <w:rsid w:val="0059217C"/>
    <w:rsid w:val="00593126"/>
    <w:rsid w:val="00595A5B"/>
    <w:rsid w:val="00597609"/>
    <w:rsid w:val="00597645"/>
    <w:rsid w:val="00597D10"/>
    <w:rsid w:val="005A0213"/>
    <w:rsid w:val="005A03AA"/>
    <w:rsid w:val="005A10BF"/>
    <w:rsid w:val="005A1D42"/>
    <w:rsid w:val="005A2480"/>
    <w:rsid w:val="005A3207"/>
    <w:rsid w:val="005A36E7"/>
    <w:rsid w:val="005A4C00"/>
    <w:rsid w:val="005A5C14"/>
    <w:rsid w:val="005A7909"/>
    <w:rsid w:val="005A7D28"/>
    <w:rsid w:val="005B0D3A"/>
    <w:rsid w:val="005B2296"/>
    <w:rsid w:val="005B2326"/>
    <w:rsid w:val="005B26D9"/>
    <w:rsid w:val="005B3C2D"/>
    <w:rsid w:val="005B4174"/>
    <w:rsid w:val="005B57D3"/>
    <w:rsid w:val="005C1679"/>
    <w:rsid w:val="005C19D0"/>
    <w:rsid w:val="005C584C"/>
    <w:rsid w:val="005C6550"/>
    <w:rsid w:val="005C6EEC"/>
    <w:rsid w:val="005C78DF"/>
    <w:rsid w:val="005D0D80"/>
    <w:rsid w:val="005D2109"/>
    <w:rsid w:val="005D260A"/>
    <w:rsid w:val="005D33C8"/>
    <w:rsid w:val="005D3761"/>
    <w:rsid w:val="005D5CD1"/>
    <w:rsid w:val="005D6AD5"/>
    <w:rsid w:val="005D79AC"/>
    <w:rsid w:val="005D7E8D"/>
    <w:rsid w:val="005E2309"/>
    <w:rsid w:val="005E2C1B"/>
    <w:rsid w:val="005E4B45"/>
    <w:rsid w:val="005E5CBE"/>
    <w:rsid w:val="005E655A"/>
    <w:rsid w:val="005E6A17"/>
    <w:rsid w:val="005E758A"/>
    <w:rsid w:val="005F0CA2"/>
    <w:rsid w:val="005F0E1C"/>
    <w:rsid w:val="005F19AB"/>
    <w:rsid w:val="005F1CE6"/>
    <w:rsid w:val="005F52DD"/>
    <w:rsid w:val="005F53D0"/>
    <w:rsid w:val="005F7CA0"/>
    <w:rsid w:val="00600541"/>
    <w:rsid w:val="00601CDF"/>
    <w:rsid w:val="00601D2F"/>
    <w:rsid w:val="0060335E"/>
    <w:rsid w:val="006035ED"/>
    <w:rsid w:val="00603C46"/>
    <w:rsid w:val="00606809"/>
    <w:rsid w:val="00610712"/>
    <w:rsid w:val="006109BB"/>
    <w:rsid w:val="00610D8D"/>
    <w:rsid w:val="00611CCA"/>
    <w:rsid w:val="00611F1B"/>
    <w:rsid w:val="00612C96"/>
    <w:rsid w:val="00615472"/>
    <w:rsid w:val="0061625E"/>
    <w:rsid w:val="006206F5"/>
    <w:rsid w:val="0062264A"/>
    <w:rsid w:val="00625226"/>
    <w:rsid w:val="00625646"/>
    <w:rsid w:val="0062592A"/>
    <w:rsid w:val="00626A40"/>
    <w:rsid w:val="006301E7"/>
    <w:rsid w:val="006316F0"/>
    <w:rsid w:val="00633C79"/>
    <w:rsid w:val="00633CD5"/>
    <w:rsid w:val="00635330"/>
    <w:rsid w:val="006361EA"/>
    <w:rsid w:val="00636B5B"/>
    <w:rsid w:val="0063751F"/>
    <w:rsid w:val="006400DC"/>
    <w:rsid w:val="00641068"/>
    <w:rsid w:val="0064223A"/>
    <w:rsid w:val="00643E5E"/>
    <w:rsid w:val="00644B00"/>
    <w:rsid w:val="00644FB1"/>
    <w:rsid w:val="00647034"/>
    <w:rsid w:val="006470D5"/>
    <w:rsid w:val="00647A34"/>
    <w:rsid w:val="00651335"/>
    <w:rsid w:val="0065254B"/>
    <w:rsid w:val="00652873"/>
    <w:rsid w:val="00653E76"/>
    <w:rsid w:val="00653EC7"/>
    <w:rsid w:val="0065402C"/>
    <w:rsid w:val="00656EF1"/>
    <w:rsid w:val="006609B4"/>
    <w:rsid w:val="00660C58"/>
    <w:rsid w:val="00661ABF"/>
    <w:rsid w:val="00661F6F"/>
    <w:rsid w:val="00662833"/>
    <w:rsid w:val="0066293E"/>
    <w:rsid w:val="0066337B"/>
    <w:rsid w:val="006643DA"/>
    <w:rsid w:val="00666993"/>
    <w:rsid w:val="006669E5"/>
    <w:rsid w:val="00666D8B"/>
    <w:rsid w:val="006707CD"/>
    <w:rsid w:val="006707F3"/>
    <w:rsid w:val="00671526"/>
    <w:rsid w:val="00671C92"/>
    <w:rsid w:val="00671FBD"/>
    <w:rsid w:val="00671FE7"/>
    <w:rsid w:val="00673F80"/>
    <w:rsid w:val="0067404B"/>
    <w:rsid w:val="00674305"/>
    <w:rsid w:val="0067454C"/>
    <w:rsid w:val="00675976"/>
    <w:rsid w:val="0067762C"/>
    <w:rsid w:val="0067799A"/>
    <w:rsid w:val="00677C7A"/>
    <w:rsid w:val="006800E4"/>
    <w:rsid w:val="00681873"/>
    <w:rsid w:val="00682B14"/>
    <w:rsid w:val="00684127"/>
    <w:rsid w:val="00684A29"/>
    <w:rsid w:val="00684DC0"/>
    <w:rsid w:val="00684E70"/>
    <w:rsid w:val="006868F7"/>
    <w:rsid w:val="00686A35"/>
    <w:rsid w:val="00687CAE"/>
    <w:rsid w:val="00690954"/>
    <w:rsid w:val="00690E47"/>
    <w:rsid w:val="00691039"/>
    <w:rsid w:val="006910DB"/>
    <w:rsid w:val="00693962"/>
    <w:rsid w:val="00694A22"/>
    <w:rsid w:val="006951B8"/>
    <w:rsid w:val="006953EB"/>
    <w:rsid w:val="00695C49"/>
    <w:rsid w:val="006A2876"/>
    <w:rsid w:val="006A296A"/>
    <w:rsid w:val="006A3416"/>
    <w:rsid w:val="006A3E12"/>
    <w:rsid w:val="006A4FF9"/>
    <w:rsid w:val="006A51A5"/>
    <w:rsid w:val="006A58BC"/>
    <w:rsid w:val="006A63AC"/>
    <w:rsid w:val="006B03F6"/>
    <w:rsid w:val="006B254C"/>
    <w:rsid w:val="006B2F29"/>
    <w:rsid w:val="006B331F"/>
    <w:rsid w:val="006B3A08"/>
    <w:rsid w:val="006B3A48"/>
    <w:rsid w:val="006B41DA"/>
    <w:rsid w:val="006B4D89"/>
    <w:rsid w:val="006B5027"/>
    <w:rsid w:val="006B6D4C"/>
    <w:rsid w:val="006C0896"/>
    <w:rsid w:val="006C168F"/>
    <w:rsid w:val="006C1E5E"/>
    <w:rsid w:val="006C210D"/>
    <w:rsid w:val="006C21BE"/>
    <w:rsid w:val="006C29E1"/>
    <w:rsid w:val="006C33B9"/>
    <w:rsid w:val="006D0CD8"/>
    <w:rsid w:val="006D1667"/>
    <w:rsid w:val="006D1FCF"/>
    <w:rsid w:val="006D47A5"/>
    <w:rsid w:val="006E11AE"/>
    <w:rsid w:val="006E16F8"/>
    <w:rsid w:val="006E1FFF"/>
    <w:rsid w:val="006E3DAA"/>
    <w:rsid w:val="006E5771"/>
    <w:rsid w:val="006E57C9"/>
    <w:rsid w:val="006E5CE2"/>
    <w:rsid w:val="006E6918"/>
    <w:rsid w:val="006F079B"/>
    <w:rsid w:val="006F09CB"/>
    <w:rsid w:val="006F0EBE"/>
    <w:rsid w:val="006F0F8D"/>
    <w:rsid w:val="006F1045"/>
    <w:rsid w:val="006F17D2"/>
    <w:rsid w:val="006F1F4D"/>
    <w:rsid w:val="006F3272"/>
    <w:rsid w:val="006F33D7"/>
    <w:rsid w:val="006F46D9"/>
    <w:rsid w:val="006F4EC3"/>
    <w:rsid w:val="006F5683"/>
    <w:rsid w:val="006F7967"/>
    <w:rsid w:val="006F7A0B"/>
    <w:rsid w:val="00701B6D"/>
    <w:rsid w:val="00701D0D"/>
    <w:rsid w:val="00702C10"/>
    <w:rsid w:val="00703C6D"/>
    <w:rsid w:val="00703F4C"/>
    <w:rsid w:val="00706196"/>
    <w:rsid w:val="007067C9"/>
    <w:rsid w:val="007067FF"/>
    <w:rsid w:val="00710497"/>
    <w:rsid w:val="007108F3"/>
    <w:rsid w:val="00711757"/>
    <w:rsid w:val="00711CF1"/>
    <w:rsid w:val="00712AAF"/>
    <w:rsid w:val="0071300E"/>
    <w:rsid w:val="00713A84"/>
    <w:rsid w:val="00715014"/>
    <w:rsid w:val="007150AE"/>
    <w:rsid w:val="007158D7"/>
    <w:rsid w:val="0071697C"/>
    <w:rsid w:val="007207ED"/>
    <w:rsid w:val="00722947"/>
    <w:rsid w:val="0073062A"/>
    <w:rsid w:val="00732921"/>
    <w:rsid w:val="007343B9"/>
    <w:rsid w:val="0073495A"/>
    <w:rsid w:val="00735A4D"/>
    <w:rsid w:val="007369BB"/>
    <w:rsid w:val="00740282"/>
    <w:rsid w:val="00740382"/>
    <w:rsid w:val="0074072A"/>
    <w:rsid w:val="00741A75"/>
    <w:rsid w:val="00742A4A"/>
    <w:rsid w:val="00742B66"/>
    <w:rsid w:val="0074358B"/>
    <w:rsid w:val="00743CB8"/>
    <w:rsid w:val="00744E36"/>
    <w:rsid w:val="00745090"/>
    <w:rsid w:val="0074560F"/>
    <w:rsid w:val="00745BE4"/>
    <w:rsid w:val="007461AE"/>
    <w:rsid w:val="00746B6D"/>
    <w:rsid w:val="00746BF0"/>
    <w:rsid w:val="0074740E"/>
    <w:rsid w:val="007476BE"/>
    <w:rsid w:val="00752EB3"/>
    <w:rsid w:val="007532B7"/>
    <w:rsid w:val="007543EA"/>
    <w:rsid w:val="00754A70"/>
    <w:rsid w:val="00754FFE"/>
    <w:rsid w:val="00756019"/>
    <w:rsid w:val="0075705D"/>
    <w:rsid w:val="007570BD"/>
    <w:rsid w:val="007574AD"/>
    <w:rsid w:val="007623EA"/>
    <w:rsid w:val="00764246"/>
    <w:rsid w:val="00764871"/>
    <w:rsid w:val="00764925"/>
    <w:rsid w:val="007657D8"/>
    <w:rsid w:val="00765948"/>
    <w:rsid w:val="00766567"/>
    <w:rsid w:val="007667A5"/>
    <w:rsid w:val="00767DFF"/>
    <w:rsid w:val="00767FD5"/>
    <w:rsid w:val="0077003E"/>
    <w:rsid w:val="00770766"/>
    <w:rsid w:val="00771001"/>
    <w:rsid w:val="007731B7"/>
    <w:rsid w:val="00773ADC"/>
    <w:rsid w:val="007742B4"/>
    <w:rsid w:val="00774799"/>
    <w:rsid w:val="0077599C"/>
    <w:rsid w:val="00775AA8"/>
    <w:rsid w:val="00776C0F"/>
    <w:rsid w:val="00777C69"/>
    <w:rsid w:val="00777D29"/>
    <w:rsid w:val="0078088F"/>
    <w:rsid w:val="007816C0"/>
    <w:rsid w:val="007819EB"/>
    <w:rsid w:val="007830CA"/>
    <w:rsid w:val="0078575F"/>
    <w:rsid w:val="007859B0"/>
    <w:rsid w:val="00785F82"/>
    <w:rsid w:val="00786375"/>
    <w:rsid w:val="007864DF"/>
    <w:rsid w:val="00786B87"/>
    <w:rsid w:val="00787653"/>
    <w:rsid w:val="00790F3F"/>
    <w:rsid w:val="00792903"/>
    <w:rsid w:val="007929D1"/>
    <w:rsid w:val="00792C69"/>
    <w:rsid w:val="00793BED"/>
    <w:rsid w:val="0079476D"/>
    <w:rsid w:val="0079586E"/>
    <w:rsid w:val="00795962"/>
    <w:rsid w:val="00796B93"/>
    <w:rsid w:val="00796CDD"/>
    <w:rsid w:val="007A005B"/>
    <w:rsid w:val="007A0BCE"/>
    <w:rsid w:val="007A1A00"/>
    <w:rsid w:val="007A25CB"/>
    <w:rsid w:val="007A307F"/>
    <w:rsid w:val="007A43DC"/>
    <w:rsid w:val="007A4C88"/>
    <w:rsid w:val="007A53F1"/>
    <w:rsid w:val="007A709E"/>
    <w:rsid w:val="007A719B"/>
    <w:rsid w:val="007A72AE"/>
    <w:rsid w:val="007B008C"/>
    <w:rsid w:val="007B2BD0"/>
    <w:rsid w:val="007B5CBB"/>
    <w:rsid w:val="007B61AF"/>
    <w:rsid w:val="007B69F6"/>
    <w:rsid w:val="007B7655"/>
    <w:rsid w:val="007B77AB"/>
    <w:rsid w:val="007B77E6"/>
    <w:rsid w:val="007C200F"/>
    <w:rsid w:val="007C3701"/>
    <w:rsid w:val="007C50F1"/>
    <w:rsid w:val="007C5D2C"/>
    <w:rsid w:val="007C6156"/>
    <w:rsid w:val="007D0254"/>
    <w:rsid w:val="007D09F5"/>
    <w:rsid w:val="007D11B0"/>
    <w:rsid w:val="007D2440"/>
    <w:rsid w:val="007D2D4B"/>
    <w:rsid w:val="007D3C50"/>
    <w:rsid w:val="007D7E65"/>
    <w:rsid w:val="007D7FD1"/>
    <w:rsid w:val="007E0045"/>
    <w:rsid w:val="007E04DE"/>
    <w:rsid w:val="007E1A71"/>
    <w:rsid w:val="007E229D"/>
    <w:rsid w:val="007E2415"/>
    <w:rsid w:val="007E3DD0"/>
    <w:rsid w:val="007E5BE5"/>
    <w:rsid w:val="007E670D"/>
    <w:rsid w:val="007F01C6"/>
    <w:rsid w:val="007F0609"/>
    <w:rsid w:val="007F2992"/>
    <w:rsid w:val="007F4883"/>
    <w:rsid w:val="007F4DF3"/>
    <w:rsid w:val="007F60A7"/>
    <w:rsid w:val="007F60F1"/>
    <w:rsid w:val="007F6521"/>
    <w:rsid w:val="007F762E"/>
    <w:rsid w:val="008019CD"/>
    <w:rsid w:val="00802675"/>
    <w:rsid w:val="00803168"/>
    <w:rsid w:val="00803930"/>
    <w:rsid w:val="00804474"/>
    <w:rsid w:val="00805123"/>
    <w:rsid w:val="00805A90"/>
    <w:rsid w:val="00806989"/>
    <w:rsid w:val="00807487"/>
    <w:rsid w:val="008076F4"/>
    <w:rsid w:val="00811209"/>
    <w:rsid w:val="00813FCC"/>
    <w:rsid w:val="00816A00"/>
    <w:rsid w:val="0081740D"/>
    <w:rsid w:val="00820025"/>
    <w:rsid w:val="008210DD"/>
    <w:rsid w:val="00822A19"/>
    <w:rsid w:val="008234EA"/>
    <w:rsid w:val="0082495F"/>
    <w:rsid w:val="00825A0F"/>
    <w:rsid w:val="00825D08"/>
    <w:rsid w:val="00825D26"/>
    <w:rsid w:val="00827EF7"/>
    <w:rsid w:val="00830BB7"/>
    <w:rsid w:val="00831854"/>
    <w:rsid w:val="00832ADD"/>
    <w:rsid w:val="00835C6C"/>
    <w:rsid w:val="00836828"/>
    <w:rsid w:val="00836BDF"/>
    <w:rsid w:val="00836FBF"/>
    <w:rsid w:val="0083739D"/>
    <w:rsid w:val="008376D9"/>
    <w:rsid w:val="00841105"/>
    <w:rsid w:val="008416C1"/>
    <w:rsid w:val="00841968"/>
    <w:rsid w:val="00842827"/>
    <w:rsid w:val="00842B28"/>
    <w:rsid w:val="00846200"/>
    <w:rsid w:val="008474EA"/>
    <w:rsid w:val="00847F6A"/>
    <w:rsid w:val="008502F5"/>
    <w:rsid w:val="008512B5"/>
    <w:rsid w:val="00851513"/>
    <w:rsid w:val="0085158E"/>
    <w:rsid w:val="00852148"/>
    <w:rsid w:val="00853AA1"/>
    <w:rsid w:val="008551C3"/>
    <w:rsid w:val="0085533C"/>
    <w:rsid w:val="00855B5F"/>
    <w:rsid w:val="00857E1B"/>
    <w:rsid w:val="008603C3"/>
    <w:rsid w:val="00861936"/>
    <w:rsid w:val="00862127"/>
    <w:rsid w:val="0086253C"/>
    <w:rsid w:val="0086310E"/>
    <w:rsid w:val="00864F6B"/>
    <w:rsid w:val="00865215"/>
    <w:rsid w:val="00866A3E"/>
    <w:rsid w:val="00866BAF"/>
    <w:rsid w:val="00867AB7"/>
    <w:rsid w:val="00870D3F"/>
    <w:rsid w:val="00871C60"/>
    <w:rsid w:val="00872904"/>
    <w:rsid w:val="00873D85"/>
    <w:rsid w:val="00873F0C"/>
    <w:rsid w:val="00875A17"/>
    <w:rsid w:val="00875DB0"/>
    <w:rsid w:val="008760A9"/>
    <w:rsid w:val="008763DC"/>
    <w:rsid w:val="00880A62"/>
    <w:rsid w:val="00880FF2"/>
    <w:rsid w:val="008813B1"/>
    <w:rsid w:val="00883459"/>
    <w:rsid w:val="008846BC"/>
    <w:rsid w:val="0088532D"/>
    <w:rsid w:val="0088652D"/>
    <w:rsid w:val="0089139B"/>
    <w:rsid w:val="0089146E"/>
    <w:rsid w:val="00891795"/>
    <w:rsid w:val="0089225B"/>
    <w:rsid w:val="008952CE"/>
    <w:rsid w:val="00897F6F"/>
    <w:rsid w:val="008A00EC"/>
    <w:rsid w:val="008A07D0"/>
    <w:rsid w:val="008A487B"/>
    <w:rsid w:val="008A540A"/>
    <w:rsid w:val="008A66B7"/>
    <w:rsid w:val="008B06A7"/>
    <w:rsid w:val="008B19D6"/>
    <w:rsid w:val="008B370E"/>
    <w:rsid w:val="008B41A5"/>
    <w:rsid w:val="008B551E"/>
    <w:rsid w:val="008B5B3F"/>
    <w:rsid w:val="008B6B8B"/>
    <w:rsid w:val="008C0298"/>
    <w:rsid w:val="008C1E1F"/>
    <w:rsid w:val="008C2134"/>
    <w:rsid w:val="008C25BE"/>
    <w:rsid w:val="008C3FBC"/>
    <w:rsid w:val="008C4B69"/>
    <w:rsid w:val="008C51BF"/>
    <w:rsid w:val="008C725F"/>
    <w:rsid w:val="008C7524"/>
    <w:rsid w:val="008C7D68"/>
    <w:rsid w:val="008D0C51"/>
    <w:rsid w:val="008D4AAA"/>
    <w:rsid w:val="008D4B68"/>
    <w:rsid w:val="008D5BF5"/>
    <w:rsid w:val="008D66B1"/>
    <w:rsid w:val="008D7DE8"/>
    <w:rsid w:val="008E1D37"/>
    <w:rsid w:val="008E21B3"/>
    <w:rsid w:val="008E2357"/>
    <w:rsid w:val="008E245F"/>
    <w:rsid w:val="008E2910"/>
    <w:rsid w:val="008E40F7"/>
    <w:rsid w:val="008E6194"/>
    <w:rsid w:val="008E655B"/>
    <w:rsid w:val="008F04A7"/>
    <w:rsid w:val="008F06F5"/>
    <w:rsid w:val="008F2D49"/>
    <w:rsid w:val="008F5202"/>
    <w:rsid w:val="008F5494"/>
    <w:rsid w:val="008F6B99"/>
    <w:rsid w:val="008F7688"/>
    <w:rsid w:val="0090221E"/>
    <w:rsid w:val="0090295E"/>
    <w:rsid w:val="00904825"/>
    <w:rsid w:val="0090626A"/>
    <w:rsid w:val="00907231"/>
    <w:rsid w:val="00907662"/>
    <w:rsid w:val="009122B1"/>
    <w:rsid w:val="009124C9"/>
    <w:rsid w:val="00912897"/>
    <w:rsid w:val="00913966"/>
    <w:rsid w:val="00916755"/>
    <w:rsid w:val="00917495"/>
    <w:rsid w:val="00917D4A"/>
    <w:rsid w:val="00920F01"/>
    <w:rsid w:val="0092194D"/>
    <w:rsid w:val="00921C32"/>
    <w:rsid w:val="009222B3"/>
    <w:rsid w:val="00922AEF"/>
    <w:rsid w:val="00923812"/>
    <w:rsid w:val="0092496E"/>
    <w:rsid w:val="00926BE4"/>
    <w:rsid w:val="00926F31"/>
    <w:rsid w:val="0093107A"/>
    <w:rsid w:val="00931318"/>
    <w:rsid w:val="0093161E"/>
    <w:rsid w:val="00933080"/>
    <w:rsid w:val="00933AE3"/>
    <w:rsid w:val="0093519B"/>
    <w:rsid w:val="00935270"/>
    <w:rsid w:val="009354E6"/>
    <w:rsid w:val="009360B4"/>
    <w:rsid w:val="009360DA"/>
    <w:rsid w:val="00940E6B"/>
    <w:rsid w:val="009413CB"/>
    <w:rsid w:val="009415A5"/>
    <w:rsid w:val="00941E0F"/>
    <w:rsid w:val="009436FB"/>
    <w:rsid w:val="00943BF6"/>
    <w:rsid w:val="009451CC"/>
    <w:rsid w:val="00947535"/>
    <w:rsid w:val="00947946"/>
    <w:rsid w:val="009500DB"/>
    <w:rsid w:val="00952503"/>
    <w:rsid w:val="009528CA"/>
    <w:rsid w:val="00954A90"/>
    <w:rsid w:val="00954ABB"/>
    <w:rsid w:val="009565EA"/>
    <w:rsid w:val="00957820"/>
    <w:rsid w:val="00963CA4"/>
    <w:rsid w:val="00963E81"/>
    <w:rsid w:val="009658ED"/>
    <w:rsid w:val="00965C18"/>
    <w:rsid w:val="00966729"/>
    <w:rsid w:val="00967888"/>
    <w:rsid w:val="009714B9"/>
    <w:rsid w:val="00971C1F"/>
    <w:rsid w:val="009722CC"/>
    <w:rsid w:val="00973303"/>
    <w:rsid w:val="00976056"/>
    <w:rsid w:val="009762C8"/>
    <w:rsid w:val="009767A6"/>
    <w:rsid w:val="009774B6"/>
    <w:rsid w:val="009778E4"/>
    <w:rsid w:val="00977B65"/>
    <w:rsid w:val="00977D65"/>
    <w:rsid w:val="00981291"/>
    <w:rsid w:val="00981362"/>
    <w:rsid w:val="00981E06"/>
    <w:rsid w:val="00983CFE"/>
    <w:rsid w:val="009863B0"/>
    <w:rsid w:val="0098642B"/>
    <w:rsid w:val="00986F42"/>
    <w:rsid w:val="0098795F"/>
    <w:rsid w:val="00987E47"/>
    <w:rsid w:val="0099018D"/>
    <w:rsid w:val="00991F2E"/>
    <w:rsid w:val="009940F7"/>
    <w:rsid w:val="009945E3"/>
    <w:rsid w:val="00995012"/>
    <w:rsid w:val="00995E16"/>
    <w:rsid w:val="009A182D"/>
    <w:rsid w:val="009A1A14"/>
    <w:rsid w:val="009A5A58"/>
    <w:rsid w:val="009A5AE6"/>
    <w:rsid w:val="009A7641"/>
    <w:rsid w:val="009A76D6"/>
    <w:rsid w:val="009B29FC"/>
    <w:rsid w:val="009B3E6F"/>
    <w:rsid w:val="009B4C4F"/>
    <w:rsid w:val="009B5DEC"/>
    <w:rsid w:val="009C00BC"/>
    <w:rsid w:val="009C1262"/>
    <w:rsid w:val="009C269A"/>
    <w:rsid w:val="009C38E6"/>
    <w:rsid w:val="009C486C"/>
    <w:rsid w:val="009C4B3D"/>
    <w:rsid w:val="009C5352"/>
    <w:rsid w:val="009D298F"/>
    <w:rsid w:val="009D361A"/>
    <w:rsid w:val="009D48CE"/>
    <w:rsid w:val="009D56CD"/>
    <w:rsid w:val="009D70CE"/>
    <w:rsid w:val="009D7735"/>
    <w:rsid w:val="009E0EC1"/>
    <w:rsid w:val="009E16A5"/>
    <w:rsid w:val="009E1D2D"/>
    <w:rsid w:val="009E2F98"/>
    <w:rsid w:val="009E4C32"/>
    <w:rsid w:val="009E5639"/>
    <w:rsid w:val="009E75FB"/>
    <w:rsid w:val="009E77CD"/>
    <w:rsid w:val="009E79CD"/>
    <w:rsid w:val="009F0D24"/>
    <w:rsid w:val="009F2667"/>
    <w:rsid w:val="009F26BE"/>
    <w:rsid w:val="009F2C58"/>
    <w:rsid w:val="009F2FF2"/>
    <w:rsid w:val="009F3ED9"/>
    <w:rsid w:val="00A023C6"/>
    <w:rsid w:val="00A02A53"/>
    <w:rsid w:val="00A03795"/>
    <w:rsid w:val="00A03E8A"/>
    <w:rsid w:val="00A03F90"/>
    <w:rsid w:val="00A05DC8"/>
    <w:rsid w:val="00A07A8B"/>
    <w:rsid w:val="00A105A8"/>
    <w:rsid w:val="00A139D3"/>
    <w:rsid w:val="00A14331"/>
    <w:rsid w:val="00A15370"/>
    <w:rsid w:val="00A156BD"/>
    <w:rsid w:val="00A15E04"/>
    <w:rsid w:val="00A166A8"/>
    <w:rsid w:val="00A16ADA"/>
    <w:rsid w:val="00A1789A"/>
    <w:rsid w:val="00A20152"/>
    <w:rsid w:val="00A204FE"/>
    <w:rsid w:val="00A22E01"/>
    <w:rsid w:val="00A245EF"/>
    <w:rsid w:val="00A24A94"/>
    <w:rsid w:val="00A251C2"/>
    <w:rsid w:val="00A25749"/>
    <w:rsid w:val="00A2692F"/>
    <w:rsid w:val="00A2724A"/>
    <w:rsid w:val="00A32B57"/>
    <w:rsid w:val="00A33096"/>
    <w:rsid w:val="00A33189"/>
    <w:rsid w:val="00A360B8"/>
    <w:rsid w:val="00A36300"/>
    <w:rsid w:val="00A369EB"/>
    <w:rsid w:val="00A36B83"/>
    <w:rsid w:val="00A37935"/>
    <w:rsid w:val="00A403D0"/>
    <w:rsid w:val="00A408DA"/>
    <w:rsid w:val="00A4177B"/>
    <w:rsid w:val="00A42495"/>
    <w:rsid w:val="00A432B5"/>
    <w:rsid w:val="00A4440D"/>
    <w:rsid w:val="00A469CA"/>
    <w:rsid w:val="00A46E97"/>
    <w:rsid w:val="00A50530"/>
    <w:rsid w:val="00A51769"/>
    <w:rsid w:val="00A52F3F"/>
    <w:rsid w:val="00A5342B"/>
    <w:rsid w:val="00A53D6B"/>
    <w:rsid w:val="00A559B9"/>
    <w:rsid w:val="00A55C67"/>
    <w:rsid w:val="00A56754"/>
    <w:rsid w:val="00A6029B"/>
    <w:rsid w:val="00A6058F"/>
    <w:rsid w:val="00A605DD"/>
    <w:rsid w:val="00A60D5B"/>
    <w:rsid w:val="00A61776"/>
    <w:rsid w:val="00A621E3"/>
    <w:rsid w:val="00A63AEF"/>
    <w:rsid w:val="00A648BE"/>
    <w:rsid w:val="00A67DD2"/>
    <w:rsid w:val="00A67E0F"/>
    <w:rsid w:val="00A70CBE"/>
    <w:rsid w:val="00A70CD0"/>
    <w:rsid w:val="00A71424"/>
    <w:rsid w:val="00A71E3F"/>
    <w:rsid w:val="00A71FBE"/>
    <w:rsid w:val="00A7297D"/>
    <w:rsid w:val="00A736F8"/>
    <w:rsid w:val="00A73EA7"/>
    <w:rsid w:val="00A74C43"/>
    <w:rsid w:val="00A76007"/>
    <w:rsid w:val="00A76757"/>
    <w:rsid w:val="00A77683"/>
    <w:rsid w:val="00A778FD"/>
    <w:rsid w:val="00A8017D"/>
    <w:rsid w:val="00A80EF3"/>
    <w:rsid w:val="00A82C2A"/>
    <w:rsid w:val="00A82E73"/>
    <w:rsid w:val="00A834FA"/>
    <w:rsid w:val="00A840FD"/>
    <w:rsid w:val="00A8421F"/>
    <w:rsid w:val="00A91601"/>
    <w:rsid w:val="00A921BC"/>
    <w:rsid w:val="00A92C0D"/>
    <w:rsid w:val="00A92F5F"/>
    <w:rsid w:val="00A9310D"/>
    <w:rsid w:val="00A95200"/>
    <w:rsid w:val="00A961EE"/>
    <w:rsid w:val="00A96E21"/>
    <w:rsid w:val="00A96E30"/>
    <w:rsid w:val="00A97710"/>
    <w:rsid w:val="00AA0816"/>
    <w:rsid w:val="00AA1FCC"/>
    <w:rsid w:val="00AA27C8"/>
    <w:rsid w:val="00AA3CC9"/>
    <w:rsid w:val="00AA43C4"/>
    <w:rsid w:val="00AA49F8"/>
    <w:rsid w:val="00AA4A29"/>
    <w:rsid w:val="00AA52A8"/>
    <w:rsid w:val="00AA7C6D"/>
    <w:rsid w:val="00AB0DA0"/>
    <w:rsid w:val="00AB0EB9"/>
    <w:rsid w:val="00AB1193"/>
    <w:rsid w:val="00AB164B"/>
    <w:rsid w:val="00AB180D"/>
    <w:rsid w:val="00AB219C"/>
    <w:rsid w:val="00AB2A56"/>
    <w:rsid w:val="00AB2CFC"/>
    <w:rsid w:val="00AB4704"/>
    <w:rsid w:val="00AB4853"/>
    <w:rsid w:val="00AB4F45"/>
    <w:rsid w:val="00AB502E"/>
    <w:rsid w:val="00AB6077"/>
    <w:rsid w:val="00AB63E4"/>
    <w:rsid w:val="00AB6A3D"/>
    <w:rsid w:val="00AC00DE"/>
    <w:rsid w:val="00AC07D8"/>
    <w:rsid w:val="00AC22B0"/>
    <w:rsid w:val="00AC4C47"/>
    <w:rsid w:val="00AC653B"/>
    <w:rsid w:val="00AC6E62"/>
    <w:rsid w:val="00AD0CEA"/>
    <w:rsid w:val="00AD1685"/>
    <w:rsid w:val="00AD2399"/>
    <w:rsid w:val="00AD3AB0"/>
    <w:rsid w:val="00AD54C5"/>
    <w:rsid w:val="00AD6F89"/>
    <w:rsid w:val="00AD7057"/>
    <w:rsid w:val="00AE1461"/>
    <w:rsid w:val="00AE1498"/>
    <w:rsid w:val="00AE38F3"/>
    <w:rsid w:val="00AE43BC"/>
    <w:rsid w:val="00AF0882"/>
    <w:rsid w:val="00AF0FA7"/>
    <w:rsid w:val="00AF1104"/>
    <w:rsid w:val="00AF225A"/>
    <w:rsid w:val="00AF36FB"/>
    <w:rsid w:val="00AF371A"/>
    <w:rsid w:val="00AF39FE"/>
    <w:rsid w:val="00AF4FA5"/>
    <w:rsid w:val="00AF5955"/>
    <w:rsid w:val="00AF61E6"/>
    <w:rsid w:val="00AF62CA"/>
    <w:rsid w:val="00AF72C6"/>
    <w:rsid w:val="00AF7CB1"/>
    <w:rsid w:val="00B00429"/>
    <w:rsid w:val="00B009E1"/>
    <w:rsid w:val="00B00B7E"/>
    <w:rsid w:val="00B011DA"/>
    <w:rsid w:val="00B01271"/>
    <w:rsid w:val="00B02453"/>
    <w:rsid w:val="00B03305"/>
    <w:rsid w:val="00B04035"/>
    <w:rsid w:val="00B12636"/>
    <w:rsid w:val="00B12DA8"/>
    <w:rsid w:val="00B136C3"/>
    <w:rsid w:val="00B14641"/>
    <w:rsid w:val="00B156DD"/>
    <w:rsid w:val="00B1614B"/>
    <w:rsid w:val="00B16C28"/>
    <w:rsid w:val="00B179D2"/>
    <w:rsid w:val="00B206F5"/>
    <w:rsid w:val="00B20AB0"/>
    <w:rsid w:val="00B20F2B"/>
    <w:rsid w:val="00B21790"/>
    <w:rsid w:val="00B21842"/>
    <w:rsid w:val="00B22042"/>
    <w:rsid w:val="00B2246C"/>
    <w:rsid w:val="00B24109"/>
    <w:rsid w:val="00B24D80"/>
    <w:rsid w:val="00B30BD7"/>
    <w:rsid w:val="00B330BD"/>
    <w:rsid w:val="00B359B9"/>
    <w:rsid w:val="00B367EF"/>
    <w:rsid w:val="00B36959"/>
    <w:rsid w:val="00B36C95"/>
    <w:rsid w:val="00B37237"/>
    <w:rsid w:val="00B379EB"/>
    <w:rsid w:val="00B46211"/>
    <w:rsid w:val="00B464E4"/>
    <w:rsid w:val="00B46D7E"/>
    <w:rsid w:val="00B47657"/>
    <w:rsid w:val="00B53844"/>
    <w:rsid w:val="00B53D99"/>
    <w:rsid w:val="00B548FD"/>
    <w:rsid w:val="00B557DA"/>
    <w:rsid w:val="00B5628B"/>
    <w:rsid w:val="00B56C76"/>
    <w:rsid w:val="00B56D2A"/>
    <w:rsid w:val="00B56E1A"/>
    <w:rsid w:val="00B571C2"/>
    <w:rsid w:val="00B63C39"/>
    <w:rsid w:val="00B65109"/>
    <w:rsid w:val="00B66207"/>
    <w:rsid w:val="00B6735A"/>
    <w:rsid w:val="00B67862"/>
    <w:rsid w:val="00B71970"/>
    <w:rsid w:val="00B71AE6"/>
    <w:rsid w:val="00B721A4"/>
    <w:rsid w:val="00B72223"/>
    <w:rsid w:val="00B731AE"/>
    <w:rsid w:val="00B755FF"/>
    <w:rsid w:val="00B7753B"/>
    <w:rsid w:val="00B77DEA"/>
    <w:rsid w:val="00B8100A"/>
    <w:rsid w:val="00B81A09"/>
    <w:rsid w:val="00B8209B"/>
    <w:rsid w:val="00B826DC"/>
    <w:rsid w:val="00B83000"/>
    <w:rsid w:val="00B83173"/>
    <w:rsid w:val="00B83640"/>
    <w:rsid w:val="00B84201"/>
    <w:rsid w:val="00B84D99"/>
    <w:rsid w:val="00B84ED9"/>
    <w:rsid w:val="00B85449"/>
    <w:rsid w:val="00B856AB"/>
    <w:rsid w:val="00B85A83"/>
    <w:rsid w:val="00B85FBE"/>
    <w:rsid w:val="00B860A8"/>
    <w:rsid w:val="00B870AB"/>
    <w:rsid w:val="00B9050C"/>
    <w:rsid w:val="00B91763"/>
    <w:rsid w:val="00B92010"/>
    <w:rsid w:val="00B926BD"/>
    <w:rsid w:val="00B92DB2"/>
    <w:rsid w:val="00B938D9"/>
    <w:rsid w:val="00B944D4"/>
    <w:rsid w:val="00B95C4E"/>
    <w:rsid w:val="00B962BE"/>
    <w:rsid w:val="00B96F7C"/>
    <w:rsid w:val="00B976C9"/>
    <w:rsid w:val="00BA00AD"/>
    <w:rsid w:val="00BA10D5"/>
    <w:rsid w:val="00BA7C73"/>
    <w:rsid w:val="00BB098A"/>
    <w:rsid w:val="00BB1B2E"/>
    <w:rsid w:val="00BB2AE1"/>
    <w:rsid w:val="00BB30FD"/>
    <w:rsid w:val="00BB3DFF"/>
    <w:rsid w:val="00BB46B5"/>
    <w:rsid w:val="00BB4761"/>
    <w:rsid w:val="00BB49F5"/>
    <w:rsid w:val="00BB5A41"/>
    <w:rsid w:val="00BB5E40"/>
    <w:rsid w:val="00BB61D3"/>
    <w:rsid w:val="00BB66F9"/>
    <w:rsid w:val="00BB6A80"/>
    <w:rsid w:val="00BB7BA1"/>
    <w:rsid w:val="00BB7C1B"/>
    <w:rsid w:val="00BB7C7D"/>
    <w:rsid w:val="00BC1BBA"/>
    <w:rsid w:val="00BC244E"/>
    <w:rsid w:val="00BC31FD"/>
    <w:rsid w:val="00BC3D78"/>
    <w:rsid w:val="00BC51DF"/>
    <w:rsid w:val="00BC5BBF"/>
    <w:rsid w:val="00BC7849"/>
    <w:rsid w:val="00BC7954"/>
    <w:rsid w:val="00BC7F45"/>
    <w:rsid w:val="00BD0E71"/>
    <w:rsid w:val="00BD1CFB"/>
    <w:rsid w:val="00BD32CF"/>
    <w:rsid w:val="00BD7374"/>
    <w:rsid w:val="00BE2B0C"/>
    <w:rsid w:val="00BE3061"/>
    <w:rsid w:val="00BE40B2"/>
    <w:rsid w:val="00BE4441"/>
    <w:rsid w:val="00BE5440"/>
    <w:rsid w:val="00BE6DDC"/>
    <w:rsid w:val="00BF068B"/>
    <w:rsid w:val="00BF10A3"/>
    <w:rsid w:val="00BF25B2"/>
    <w:rsid w:val="00BF41AA"/>
    <w:rsid w:val="00BF43C3"/>
    <w:rsid w:val="00BF4792"/>
    <w:rsid w:val="00BF4B51"/>
    <w:rsid w:val="00C0125E"/>
    <w:rsid w:val="00C01819"/>
    <w:rsid w:val="00C02EA6"/>
    <w:rsid w:val="00C053DF"/>
    <w:rsid w:val="00C05723"/>
    <w:rsid w:val="00C062DB"/>
    <w:rsid w:val="00C113AB"/>
    <w:rsid w:val="00C1339A"/>
    <w:rsid w:val="00C15ED6"/>
    <w:rsid w:val="00C1638C"/>
    <w:rsid w:val="00C170A9"/>
    <w:rsid w:val="00C17776"/>
    <w:rsid w:val="00C177B3"/>
    <w:rsid w:val="00C20B93"/>
    <w:rsid w:val="00C20DF8"/>
    <w:rsid w:val="00C21652"/>
    <w:rsid w:val="00C21EB8"/>
    <w:rsid w:val="00C2251A"/>
    <w:rsid w:val="00C23E03"/>
    <w:rsid w:val="00C24461"/>
    <w:rsid w:val="00C25FBC"/>
    <w:rsid w:val="00C26CE1"/>
    <w:rsid w:val="00C278D8"/>
    <w:rsid w:val="00C27E7E"/>
    <w:rsid w:val="00C304D5"/>
    <w:rsid w:val="00C31885"/>
    <w:rsid w:val="00C31A8E"/>
    <w:rsid w:val="00C32460"/>
    <w:rsid w:val="00C34AE3"/>
    <w:rsid w:val="00C3668A"/>
    <w:rsid w:val="00C378E4"/>
    <w:rsid w:val="00C407C1"/>
    <w:rsid w:val="00C40A30"/>
    <w:rsid w:val="00C4198F"/>
    <w:rsid w:val="00C4280A"/>
    <w:rsid w:val="00C42CCF"/>
    <w:rsid w:val="00C45CCA"/>
    <w:rsid w:val="00C46655"/>
    <w:rsid w:val="00C5093F"/>
    <w:rsid w:val="00C5154F"/>
    <w:rsid w:val="00C538B4"/>
    <w:rsid w:val="00C544D6"/>
    <w:rsid w:val="00C5467D"/>
    <w:rsid w:val="00C60B4F"/>
    <w:rsid w:val="00C61F1D"/>
    <w:rsid w:val="00C62F25"/>
    <w:rsid w:val="00C63724"/>
    <w:rsid w:val="00C6391C"/>
    <w:rsid w:val="00C64369"/>
    <w:rsid w:val="00C654FD"/>
    <w:rsid w:val="00C672FC"/>
    <w:rsid w:val="00C677E4"/>
    <w:rsid w:val="00C67850"/>
    <w:rsid w:val="00C67F6B"/>
    <w:rsid w:val="00C702CF"/>
    <w:rsid w:val="00C71124"/>
    <w:rsid w:val="00C71C50"/>
    <w:rsid w:val="00C72150"/>
    <w:rsid w:val="00C72E49"/>
    <w:rsid w:val="00C72FD8"/>
    <w:rsid w:val="00C74C40"/>
    <w:rsid w:val="00C765ED"/>
    <w:rsid w:val="00C767FD"/>
    <w:rsid w:val="00C76C93"/>
    <w:rsid w:val="00C7703E"/>
    <w:rsid w:val="00C77241"/>
    <w:rsid w:val="00C818DF"/>
    <w:rsid w:val="00C82990"/>
    <w:rsid w:val="00C8301D"/>
    <w:rsid w:val="00C83367"/>
    <w:rsid w:val="00C84357"/>
    <w:rsid w:val="00C84595"/>
    <w:rsid w:val="00C8782F"/>
    <w:rsid w:val="00C87B29"/>
    <w:rsid w:val="00C87C26"/>
    <w:rsid w:val="00C90107"/>
    <w:rsid w:val="00C911AE"/>
    <w:rsid w:val="00C93171"/>
    <w:rsid w:val="00C93EAA"/>
    <w:rsid w:val="00C94059"/>
    <w:rsid w:val="00C9475F"/>
    <w:rsid w:val="00C94B18"/>
    <w:rsid w:val="00C950BB"/>
    <w:rsid w:val="00C950E7"/>
    <w:rsid w:val="00C95753"/>
    <w:rsid w:val="00C962DE"/>
    <w:rsid w:val="00C96464"/>
    <w:rsid w:val="00C9762B"/>
    <w:rsid w:val="00C97765"/>
    <w:rsid w:val="00CA049E"/>
    <w:rsid w:val="00CA1315"/>
    <w:rsid w:val="00CA1875"/>
    <w:rsid w:val="00CA232E"/>
    <w:rsid w:val="00CA24B2"/>
    <w:rsid w:val="00CA3964"/>
    <w:rsid w:val="00CA4054"/>
    <w:rsid w:val="00CA4DF0"/>
    <w:rsid w:val="00CA4F9D"/>
    <w:rsid w:val="00CA515A"/>
    <w:rsid w:val="00CA68B9"/>
    <w:rsid w:val="00CB23B9"/>
    <w:rsid w:val="00CB4FD7"/>
    <w:rsid w:val="00CB5C58"/>
    <w:rsid w:val="00CB6289"/>
    <w:rsid w:val="00CB69B6"/>
    <w:rsid w:val="00CB7119"/>
    <w:rsid w:val="00CC01E1"/>
    <w:rsid w:val="00CC11D2"/>
    <w:rsid w:val="00CC3057"/>
    <w:rsid w:val="00CC5A28"/>
    <w:rsid w:val="00CC5AF8"/>
    <w:rsid w:val="00CC5CEA"/>
    <w:rsid w:val="00CC6351"/>
    <w:rsid w:val="00CC644B"/>
    <w:rsid w:val="00CC6560"/>
    <w:rsid w:val="00CC66C7"/>
    <w:rsid w:val="00CC77CA"/>
    <w:rsid w:val="00CC7A0B"/>
    <w:rsid w:val="00CC7E96"/>
    <w:rsid w:val="00CD1BA9"/>
    <w:rsid w:val="00CD1DE8"/>
    <w:rsid w:val="00CD297F"/>
    <w:rsid w:val="00CD34D3"/>
    <w:rsid w:val="00CD51C1"/>
    <w:rsid w:val="00CD7084"/>
    <w:rsid w:val="00CD76DD"/>
    <w:rsid w:val="00CE0572"/>
    <w:rsid w:val="00CE0BFE"/>
    <w:rsid w:val="00CE215C"/>
    <w:rsid w:val="00CE32C6"/>
    <w:rsid w:val="00CE3A72"/>
    <w:rsid w:val="00CE3B51"/>
    <w:rsid w:val="00CE53FE"/>
    <w:rsid w:val="00CE6508"/>
    <w:rsid w:val="00CE7FA2"/>
    <w:rsid w:val="00CF0513"/>
    <w:rsid w:val="00CF285A"/>
    <w:rsid w:val="00CF28E0"/>
    <w:rsid w:val="00CF3400"/>
    <w:rsid w:val="00CF3F11"/>
    <w:rsid w:val="00CF414E"/>
    <w:rsid w:val="00CF4179"/>
    <w:rsid w:val="00CF4878"/>
    <w:rsid w:val="00CF5AFC"/>
    <w:rsid w:val="00CF6283"/>
    <w:rsid w:val="00CF7ADA"/>
    <w:rsid w:val="00CF7BBC"/>
    <w:rsid w:val="00D008BA"/>
    <w:rsid w:val="00D02149"/>
    <w:rsid w:val="00D02637"/>
    <w:rsid w:val="00D02DCA"/>
    <w:rsid w:val="00D046D8"/>
    <w:rsid w:val="00D05B93"/>
    <w:rsid w:val="00D05BF5"/>
    <w:rsid w:val="00D074EB"/>
    <w:rsid w:val="00D07CFE"/>
    <w:rsid w:val="00D10C19"/>
    <w:rsid w:val="00D11295"/>
    <w:rsid w:val="00D15E05"/>
    <w:rsid w:val="00D15E62"/>
    <w:rsid w:val="00D15F59"/>
    <w:rsid w:val="00D17A84"/>
    <w:rsid w:val="00D20947"/>
    <w:rsid w:val="00D21783"/>
    <w:rsid w:val="00D22CDE"/>
    <w:rsid w:val="00D22D08"/>
    <w:rsid w:val="00D232AB"/>
    <w:rsid w:val="00D238D3"/>
    <w:rsid w:val="00D24FC9"/>
    <w:rsid w:val="00D253C7"/>
    <w:rsid w:val="00D25664"/>
    <w:rsid w:val="00D25C72"/>
    <w:rsid w:val="00D26BD3"/>
    <w:rsid w:val="00D30E4D"/>
    <w:rsid w:val="00D30E5F"/>
    <w:rsid w:val="00D310CE"/>
    <w:rsid w:val="00D311A2"/>
    <w:rsid w:val="00D311BA"/>
    <w:rsid w:val="00D32067"/>
    <w:rsid w:val="00D3326C"/>
    <w:rsid w:val="00D337DD"/>
    <w:rsid w:val="00D340B9"/>
    <w:rsid w:val="00D341B8"/>
    <w:rsid w:val="00D347DD"/>
    <w:rsid w:val="00D3529A"/>
    <w:rsid w:val="00D369FB"/>
    <w:rsid w:val="00D3752E"/>
    <w:rsid w:val="00D37C14"/>
    <w:rsid w:val="00D37D08"/>
    <w:rsid w:val="00D37D86"/>
    <w:rsid w:val="00D42304"/>
    <w:rsid w:val="00D42369"/>
    <w:rsid w:val="00D42841"/>
    <w:rsid w:val="00D4310C"/>
    <w:rsid w:val="00D435B1"/>
    <w:rsid w:val="00D43638"/>
    <w:rsid w:val="00D448DA"/>
    <w:rsid w:val="00D45211"/>
    <w:rsid w:val="00D45F82"/>
    <w:rsid w:val="00D47C38"/>
    <w:rsid w:val="00D47F38"/>
    <w:rsid w:val="00D5141F"/>
    <w:rsid w:val="00D52286"/>
    <w:rsid w:val="00D533CF"/>
    <w:rsid w:val="00D54474"/>
    <w:rsid w:val="00D54F2F"/>
    <w:rsid w:val="00D55877"/>
    <w:rsid w:val="00D61487"/>
    <w:rsid w:val="00D62320"/>
    <w:rsid w:val="00D62D34"/>
    <w:rsid w:val="00D633A9"/>
    <w:rsid w:val="00D634B5"/>
    <w:rsid w:val="00D6388B"/>
    <w:rsid w:val="00D64119"/>
    <w:rsid w:val="00D64866"/>
    <w:rsid w:val="00D6489D"/>
    <w:rsid w:val="00D64F0C"/>
    <w:rsid w:val="00D66DAF"/>
    <w:rsid w:val="00D707E7"/>
    <w:rsid w:val="00D7084A"/>
    <w:rsid w:val="00D70A9C"/>
    <w:rsid w:val="00D71CE8"/>
    <w:rsid w:val="00D720B3"/>
    <w:rsid w:val="00D727E2"/>
    <w:rsid w:val="00D72C96"/>
    <w:rsid w:val="00D72D95"/>
    <w:rsid w:val="00D72FAF"/>
    <w:rsid w:val="00D734C1"/>
    <w:rsid w:val="00D73C82"/>
    <w:rsid w:val="00D73DDA"/>
    <w:rsid w:val="00D74B7E"/>
    <w:rsid w:val="00D76DEF"/>
    <w:rsid w:val="00D77E3F"/>
    <w:rsid w:val="00D80022"/>
    <w:rsid w:val="00D80BB3"/>
    <w:rsid w:val="00D80C63"/>
    <w:rsid w:val="00D81220"/>
    <w:rsid w:val="00D8128A"/>
    <w:rsid w:val="00D814A0"/>
    <w:rsid w:val="00D84DE1"/>
    <w:rsid w:val="00D85462"/>
    <w:rsid w:val="00D85DA6"/>
    <w:rsid w:val="00D87807"/>
    <w:rsid w:val="00D9030D"/>
    <w:rsid w:val="00D91511"/>
    <w:rsid w:val="00D91D4B"/>
    <w:rsid w:val="00D92DAE"/>
    <w:rsid w:val="00D92E7E"/>
    <w:rsid w:val="00D93838"/>
    <w:rsid w:val="00D96BE8"/>
    <w:rsid w:val="00DA2423"/>
    <w:rsid w:val="00DA2D56"/>
    <w:rsid w:val="00DA2F18"/>
    <w:rsid w:val="00DA6A30"/>
    <w:rsid w:val="00DB02FF"/>
    <w:rsid w:val="00DB1529"/>
    <w:rsid w:val="00DB25CA"/>
    <w:rsid w:val="00DB34BB"/>
    <w:rsid w:val="00DB3CB6"/>
    <w:rsid w:val="00DB54BC"/>
    <w:rsid w:val="00DB67E9"/>
    <w:rsid w:val="00DC0712"/>
    <w:rsid w:val="00DC08ED"/>
    <w:rsid w:val="00DC0D72"/>
    <w:rsid w:val="00DC16D0"/>
    <w:rsid w:val="00DC21CD"/>
    <w:rsid w:val="00DC2692"/>
    <w:rsid w:val="00DC3EE2"/>
    <w:rsid w:val="00DC446D"/>
    <w:rsid w:val="00DC61DE"/>
    <w:rsid w:val="00DD1030"/>
    <w:rsid w:val="00DD10A4"/>
    <w:rsid w:val="00DD1159"/>
    <w:rsid w:val="00DD3C06"/>
    <w:rsid w:val="00DD4F78"/>
    <w:rsid w:val="00DD597F"/>
    <w:rsid w:val="00DD65D6"/>
    <w:rsid w:val="00DD6FB3"/>
    <w:rsid w:val="00DD7C89"/>
    <w:rsid w:val="00DE12BB"/>
    <w:rsid w:val="00DE1726"/>
    <w:rsid w:val="00DE1781"/>
    <w:rsid w:val="00DE2749"/>
    <w:rsid w:val="00DE2FA6"/>
    <w:rsid w:val="00DE3432"/>
    <w:rsid w:val="00DE3BF5"/>
    <w:rsid w:val="00DE631C"/>
    <w:rsid w:val="00DE6C87"/>
    <w:rsid w:val="00DE6F37"/>
    <w:rsid w:val="00DE780A"/>
    <w:rsid w:val="00DE79C2"/>
    <w:rsid w:val="00DF17B9"/>
    <w:rsid w:val="00DF4462"/>
    <w:rsid w:val="00DF5AD9"/>
    <w:rsid w:val="00DF6CA2"/>
    <w:rsid w:val="00DF703C"/>
    <w:rsid w:val="00DF7523"/>
    <w:rsid w:val="00E002FC"/>
    <w:rsid w:val="00E01938"/>
    <w:rsid w:val="00E0319D"/>
    <w:rsid w:val="00E03DCC"/>
    <w:rsid w:val="00E03F15"/>
    <w:rsid w:val="00E0517C"/>
    <w:rsid w:val="00E0639F"/>
    <w:rsid w:val="00E06DEA"/>
    <w:rsid w:val="00E06F62"/>
    <w:rsid w:val="00E10738"/>
    <w:rsid w:val="00E1075D"/>
    <w:rsid w:val="00E11258"/>
    <w:rsid w:val="00E14760"/>
    <w:rsid w:val="00E16EA4"/>
    <w:rsid w:val="00E17BD3"/>
    <w:rsid w:val="00E200B3"/>
    <w:rsid w:val="00E20283"/>
    <w:rsid w:val="00E20525"/>
    <w:rsid w:val="00E20CE4"/>
    <w:rsid w:val="00E2108F"/>
    <w:rsid w:val="00E21678"/>
    <w:rsid w:val="00E21834"/>
    <w:rsid w:val="00E22F4F"/>
    <w:rsid w:val="00E24C3E"/>
    <w:rsid w:val="00E252F3"/>
    <w:rsid w:val="00E25B21"/>
    <w:rsid w:val="00E260F3"/>
    <w:rsid w:val="00E26869"/>
    <w:rsid w:val="00E26C81"/>
    <w:rsid w:val="00E27C48"/>
    <w:rsid w:val="00E31357"/>
    <w:rsid w:val="00E316D1"/>
    <w:rsid w:val="00E31B47"/>
    <w:rsid w:val="00E3447E"/>
    <w:rsid w:val="00E34C1D"/>
    <w:rsid w:val="00E37FFB"/>
    <w:rsid w:val="00E40393"/>
    <w:rsid w:val="00E44A57"/>
    <w:rsid w:val="00E45456"/>
    <w:rsid w:val="00E456E8"/>
    <w:rsid w:val="00E4580E"/>
    <w:rsid w:val="00E46E36"/>
    <w:rsid w:val="00E51A1B"/>
    <w:rsid w:val="00E51AC0"/>
    <w:rsid w:val="00E52032"/>
    <w:rsid w:val="00E53995"/>
    <w:rsid w:val="00E54B7C"/>
    <w:rsid w:val="00E579E3"/>
    <w:rsid w:val="00E614B4"/>
    <w:rsid w:val="00E61C0F"/>
    <w:rsid w:val="00E72A50"/>
    <w:rsid w:val="00E72E37"/>
    <w:rsid w:val="00E73B96"/>
    <w:rsid w:val="00E7473A"/>
    <w:rsid w:val="00E7664B"/>
    <w:rsid w:val="00E76896"/>
    <w:rsid w:val="00E77B56"/>
    <w:rsid w:val="00E8032A"/>
    <w:rsid w:val="00E818E8"/>
    <w:rsid w:val="00E82A9D"/>
    <w:rsid w:val="00E82AF1"/>
    <w:rsid w:val="00E82CA0"/>
    <w:rsid w:val="00E85D0F"/>
    <w:rsid w:val="00E86D40"/>
    <w:rsid w:val="00E86ED1"/>
    <w:rsid w:val="00E8793D"/>
    <w:rsid w:val="00E9018C"/>
    <w:rsid w:val="00E90D3A"/>
    <w:rsid w:val="00E91FA8"/>
    <w:rsid w:val="00E9276E"/>
    <w:rsid w:val="00E94B4B"/>
    <w:rsid w:val="00E9509A"/>
    <w:rsid w:val="00E955F5"/>
    <w:rsid w:val="00E96DBB"/>
    <w:rsid w:val="00EA0A34"/>
    <w:rsid w:val="00EA0A45"/>
    <w:rsid w:val="00EA0B58"/>
    <w:rsid w:val="00EA18F8"/>
    <w:rsid w:val="00EA4554"/>
    <w:rsid w:val="00EA702B"/>
    <w:rsid w:val="00EA7CA7"/>
    <w:rsid w:val="00EB0ED8"/>
    <w:rsid w:val="00EB1410"/>
    <w:rsid w:val="00EB4C8D"/>
    <w:rsid w:val="00EB4F64"/>
    <w:rsid w:val="00EB5006"/>
    <w:rsid w:val="00EB62E1"/>
    <w:rsid w:val="00EB6C0D"/>
    <w:rsid w:val="00EB6E3B"/>
    <w:rsid w:val="00EB711A"/>
    <w:rsid w:val="00EB755E"/>
    <w:rsid w:val="00EC4B47"/>
    <w:rsid w:val="00EC5049"/>
    <w:rsid w:val="00EC5788"/>
    <w:rsid w:val="00EC596C"/>
    <w:rsid w:val="00ED0460"/>
    <w:rsid w:val="00ED0D1C"/>
    <w:rsid w:val="00ED0EF7"/>
    <w:rsid w:val="00ED2748"/>
    <w:rsid w:val="00ED30F0"/>
    <w:rsid w:val="00ED4088"/>
    <w:rsid w:val="00ED44B6"/>
    <w:rsid w:val="00ED6642"/>
    <w:rsid w:val="00ED6B5A"/>
    <w:rsid w:val="00ED7288"/>
    <w:rsid w:val="00EE2007"/>
    <w:rsid w:val="00EE2D24"/>
    <w:rsid w:val="00EE3310"/>
    <w:rsid w:val="00EE38CF"/>
    <w:rsid w:val="00EE419F"/>
    <w:rsid w:val="00EE4F54"/>
    <w:rsid w:val="00EE78F0"/>
    <w:rsid w:val="00EF02C1"/>
    <w:rsid w:val="00EF1FF4"/>
    <w:rsid w:val="00EF2129"/>
    <w:rsid w:val="00EF2984"/>
    <w:rsid w:val="00EF3D9C"/>
    <w:rsid w:val="00EF5F3B"/>
    <w:rsid w:val="00EF5F6B"/>
    <w:rsid w:val="00EF69A4"/>
    <w:rsid w:val="00EF6D32"/>
    <w:rsid w:val="00EF7473"/>
    <w:rsid w:val="00F01416"/>
    <w:rsid w:val="00F0276E"/>
    <w:rsid w:val="00F05766"/>
    <w:rsid w:val="00F05FFE"/>
    <w:rsid w:val="00F06365"/>
    <w:rsid w:val="00F0644A"/>
    <w:rsid w:val="00F0645B"/>
    <w:rsid w:val="00F06C00"/>
    <w:rsid w:val="00F079F2"/>
    <w:rsid w:val="00F117C7"/>
    <w:rsid w:val="00F12C5A"/>
    <w:rsid w:val="00F134AC"/>
    <w:rsid w:val="00F13FD0"/>
    <w:rsid w:val="00F15F5F"/>
    <w:rsid w:val="00F166CC"/>
    <w:rsid w:val="00F203F7"/>
    <w:rsid w:val="00F20651"/>
    <w:rsid w:val="00F22672"/>
    <w:rsid w:val="00F239BD"/>
    <w:rsid w:val="00F23B03"/>
    <w:rsid w:val="00F25B6F"/>
    <w:rsid w:val="00F27E24"/>
    <w:rsid w:val="00F27EE1"/>
    <w:rsid w:val="00F305AD"/>
    <w:rsid w:val="00F31CDF"/>
    <w:rsid w:val="00F326F1"/>
    <w:rsid w:val="00F32738"/>
    <w:rsid w:val="00F3330E"/>
    <w:rsid w:val="00F336D8"/>
    <w:rsid w:val="00F363DF"/>
    <w:rsid w:val="00F36E77"/>
    <w:rsid w:val="00F37C2D"/>
    <w:rsid w:val="00F40E7D"/>
    <w:rsid w:val="00F42473"/>
    <w:rsid w:val="00F442C6"/>
    <w:rsid w:val="00F44980"/>
    <w:rsid w:val="00F45B85"/>
    <w:rsid w:val="00F51BA9"/>
    <w:rsid w:val="00F54D3A"/>
    <w:rsid w:val="00F55786"/>
    <w:rsid w:val="00F56C48"/>
    <w:rsid w:val="00F63171"/>
    <w:rsid w:val="00F63A5C"/>
    <w:rsid w:val="00F64271"/>
    <w:rsid w:val="00F666B3"/>
    <w:rsid w:val="00F677C8"/>
    <w:rsid w:val="00F6781E"/>
    <w:rsid w:val="00F67C5F"/>
    <w:rsid w:val="00F70495"/>
    <w:rsid w:val="00F70679"/>
    <w:rsid w:val="00F70C31"/>
    <w:rsid w:val="00F7153E"/>
    <w:rsid w:val="00F72C68"/>
    <w:rsid w:val="00F742A2"/>
    <w:rsid w:val="00F75BBE"/>
    <w:rsid w:val="00F770CA"/>
    <w:rsid w:val="00F802F1"/>
    <w:rsid w:val="00F81F9B"/>
    <w:rsid w:val="00F82D95"/>
    <w:rsid w:val="00F83851"/>
    <w:rsid w:val="00F83884"/>
    <w:rsid w:val="00F841C6"/>
    <w:rsid w:val="00F84619"/>
    <w:rsid w:val="00F84645"/>
    <w:rsid w:val="00F84D5D"/>
    <w:rsid w:val="00F85BFD"/>
    <w:rsid w:val="00F85C2D"/>
    <w:rsid w:val="00F866BF"/>
    <w:rsid w:val="00F867D4"/>
    <w:rsid w:val="00F87097"/>
    <w:rsid w:val="00F87CA2"/>
    <w:rsid w:val="00F90FC2"/>
    <w:rsid w:val="00F91885"/>
    <w:rsid w:val="00F94B88"/>
    <w:rsid w:val="00F951CC"/>
    <w:rsid w:val="00F961AA"/>
    <w:rsid w:val="00F96525"/>
    <w:rsid w:val="00FA08D4"/>
    <w:rsid w:val="00FA1119"/>
    <w:rsid w:val="00FA29E3"/>
    <w:rsid w:val="00FA46C5"/>
    <w:rsid w:val="00FA4AAA"/>
    <w:rsid w:val="00FA56A7"/>
    <w:rsid w:val="00FA5C31"/>
    <w:rsid w:val="00FA623D"/>
    <w:rsid w:val="00FA6302"/>
    <w:rsid w:val="00FA6A68"/>
    <w:rsid w:val="00FA6FBC"/>
    <w:rsid w:val="00FB2791"/>
    <w:rsid w:val="00FB6188"/>
    <w:rsid w:val="00FB6600"/>
    <w:rsid w:val="00FB7D9A"/>
    <w:rsid w:val="00FB7FD7"/>
    <w:rsid w:val="00FC0D49"/>
    <w:rsid w:val="00FC17B6"/>
    <w:rsid w:val="00FC1D57"/>
    <w:rsid w:val="00FC1E34"/>
    <w:rsid w:val="00FC42FA"/>
    <w:rsid w:val="00FC440E"/>
    <w:rsid w:val="00FC5B83"/>
    <w:rsid w:val="00FC5E51"/>
    <w:rsid w:val="00FC7C8E"/>
    <w:rsid w:val="00FD00E5"/>
    <w:rsid w:val="00FD052D"/>
    <w:rsid w:val="00FD0BE7"/>
    <w:rsid w:val="00FD2A53"/>
    <w:rsid w:val="00FD38CE"/>
    <w:rsid w:val="00FD3D20"/>
    <w:rsid w:val="00FD3D90"/>
    <w:rsid w:val="00FD4C62"/>
    <w:rsid w:val="00FD54A4"/>
    <w:rsid w:val="00FD5B7A"/>
    <w:rsid w:val="00FD6B32"/>
    <w:rsid w:val="00FD741A"/>
    <w:rsid w:val="00FD7E50"/>
    <w:rsid w:val="00FE09F2"/>
    <w:rsid w:val="00FE1FFB"/>
    <w:rsid w:val="00FE2AC0"/>
    <w:rsid w:val="00FE372D"/>
    <w:rsid w:val="00FE3CB8"/>
    <w:rsid w:val="00FE3DF0"/>
    <w:rsid w:val="00FE475F"/>
    <w:rsid w:val="00FE662D"/>
    <w:rsid w:val="00FF0D5A"/>
    <w:rsid w:val="00FF1522"/>
    <w:rsid w:val="00FF338F"/>
    <w:rsid w:val="00FF4286"/>
    <w:rsid w:val="00FF4F53"/>
    <w:rsid w:val="00FF6817"/>
    <w:rsid w:val="00FF77EE"/>
    <w:rsid w:val="00FF7C01"/>
    <w:rsid w:val="0AA6468E"/>
    <w:rsid w:val="20942CC4"/>
    <w:rsid w:val="38947A07"/>
    <w:rsid w:val="4AC2706A"/>
    <w:rsid w:val="4BD4764F"/>
    <w:rsid w:val="4BEA4212"/>
    <w:rsid w:val="71457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uiPriority="9" w:semiHidden="0" w:name="heading 5"/>
    <w:lsdException w:qFormat="1" w:uiPriority="9" w:semiHidden="0" w:name="heading 6"/>
    <w:lsdException w:qFormat="1" w:uiPriority="9" w:semiHidden="0" w:name="heading 7"/>
    <w:lsdException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iPriority="99"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paragraph" w:styleId="2">
    <w:name w:val="heading 1"/>
    <w:basedOn w:val="1"/>
    <w:next w:val="1"/>
    <w:link w:val="32"/>
    <w:qFormat/>
    <w:uiPriority w:val="0"/>
    <w:pPr>
      <w:keepNext/>
      <w:keepLines/>
      <w:ind w:firstLine="0" w:firstLineChars="0"/>
      <w:jc w:val="center"/>
      <w:outlineLvl w:val="0"/>
    </w:pPr>
    <w:rPr>
      <w:b/>
      <w:bCs/>
      <w:kern w:val="44"/>
      <w:sz w:val="32"/>
      <w:szCs w:val="32"/>
    </w:rPr>
  </w:style>
  <w:style w:type="paragraph" w:styleId="3">
    <w:name w:val="heading 2"/>
    <w:basedOn w:val="1"/>
    <w:next w:val="1"/>
    <w:link w:val="33"/>
    <w:qFormat/>
    <w:uiPriority w:val="0"/>
    <w:pPr>
      <w:keepNext/>
      <w:keepLines/>
      <w:ind w:firstLine="0" w:firstLineChars="0"/>
      <w:outlineLvl w:val="1"/>
    </w:pPr>
    <w:rPr>
      <w:b/>
      <w:bCs/>
      <w:sz w:val="30"/>
      <w:szCs w:val="28"/>
    </w:rPr>
  </w:style>
  <w:style w:type="paragraph" w:styleId="4">
    <w:name w:val="heading 3"/>
    <w:basedOn w:val="1"/>
    <w:next w:val="1"/>
    <w:link w:val="34"/>
    <w:qFormat/>
    <w:uiPriority w:val="0"/>
    <w:pPr>
      <w:keepNext/>
      <w:keepLines/>
      <w:ind w:firstLine="0" w:firstLineChars="0"/>
      <w:outlineLvl w:val="2"/>
    </w:pPr>
    <w:rPr>
      <w:b/>
      <w:bCs/>
      <w:sz w:val="28"/>
      <w:szCs w:val="28"/>
    </w:rPr>
  </w:style>
  <w:style w:type="paragraph" w:styleId="5">
    <w:name w:val="heading 4"/>
    <w:basedOn w:val="1"/>
    <w:next w:val="1"/>
    <w:link w:val="35"/>
    <w:unhideWhenUsed/>
    <w:qFormat/>
    <w:uiPriority w:val="9"/>
    <w:pPr>
      <w:keepNext/>
      <w:keepLines/>
      <w:ind w:firstLine="0" w:firstLineChars="0"/>
      <w:outlineLvl w:val="3"/>
    </w:pPr>
    <w:rPr>
      <w:rFonts w:cstheme="majorBidi"/>
      <w:b/>
      <w:bCs/>
      <w:sz w:val="32"/>
      <w:szCs w:val="28"/>
    </w:rPr>
  </w:style>
  <w:style w:type="paragraph" w:styleId="6">
    <w:name w:val="heading 5"/>
    <w:basedOn w:val="1"/>
    <w:next w:val="1"/>
    <w:link w:val="36"/>
    <w:unhideWhenUsed/>
    <w:uiPriority w:val="9"/>
    <w:pPr>
      <w:keepNext/>
      <w:keepLines/>
      <w:ind w:firstLine="0" w:firstLineChars="0"/>
      <w:outlineLvl w:val="4"/>
    </w:pPr>
    <w:rPr>
      <w:b/>
      <w:bCs/>
      <w:sz w:val="30"/>
      <w:szCs w:val="28"/>
    </w:rPr>
  </w:style>
  <w:style w:type="paragraph" w:styleId="7">
    <w:name w:val="heading 6"/>
    <w:basedOn w:val="1"/>
    <w:next w:val="1"/>
    <w:link w:val="37"/>
    <w:unhideWhenUsed/>
    <w:qFormat/>
    <w:uiPriority w:val="9"/>
    <w:pPr>
      <w:keepNext/>
      <w:keepLines/>
      <w:outlineLvl w:val="5"/>
    </w:pPr>
    <w:rPr>
      <w:rFonts w:cstheme="majorBidi"/>
      <w:b/>
      <w:bCs/>
      <w:sz w:val="28"/>
      <w:szCs w:val="24"/>
    </w:rPr>
  </w:style>
  <w:style w:type="paragraph" w:styleId="8">
    <w:name w:val="heading 7"/>
    <w:basedOn w:val="1"/>
    <w:next w:val="1"/>
    <w:link w:val="38"/>
    <w:unhideWhenUsed/>
    <w:qFormat/>
    <w:uiPriority w:val="9"/>
    <w:pPr>
      <w:keepNext/>
      <w:keepLines/>
      <w:spacing w:before="240" w:after="64" w:line="320" w:lineRule="auto"/>
      <w:outlineLvl w:val="6"/>
    </w:pPr>
    <w:rPr>
      <w:b/>
      <w:bCs/>
      <w:szCs w:val="24"/>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9">
    <w:name w:val="caption"/>
    <w:basedOn w:val="1"/>
    <w:next w:val="1"/>
    <w:qFormat/>
    <w:uiPriority w:val="35"/>
    <w:pPr>
      <w:ind w:firstLine="0" w:firstLineChars="0"/>
      <w:jc w:val="center"/>
    </w:pPr>
    <w:rPr>
      <w:b/>
      <w:sz w:val="21"/>
      <w:szCs w:val="20"/>
    </w:rPr>
  </w:style>
  <w:style w:type="paragraph" w:styleId="10">
    <w:name w:val="Body Text"/>
    <w:basedOn w:val="1"/>
    <w:link w:val="47"/>
    <w:qFormat/>
    <w:uiPriority w:val="1"/>
    <w:pPr>
      <w:autoSpaceDE w:val="0"/>
      <w:autoSpaceDN w:val="0"/>
      <w:spacing w:line="240" w:lineRule="auto"/>
      <w:ind w:firstLine="0" w:firstLineChars="0"/>
      <w:jc w:val="left"/>
    </w:pPr>
    <w:rPr>
      <w:rFonts w:ascii="Noto Sans CJK JP Regular" w:hAnsi="Noto Sans CJK JP Regular" w:eastAsia="Noto Sans CJK JP Regular" w:cs="Noto Sans CJK JP Regular"/>
      <w:kern w:val="0"/>
      <w:sz w:val="28"/>
      <w:szCs w:val="28"/>
      <w:lang w:eastAsia="en-US"/>
    </w:rPr>
  </w:style>
  <w:style w:type="paragraph" w:styleId="11">
    <w:name w:val="toc 5"/>
    <w:basedOn w:val="1"/>
    <w:next w:val="1"/>
    <w:unhideWhenUsed/>
    <w:qFormat/>
    <w:uiPriority w:val="39"/>
    <w:pPr>
      <w:tabs>
        <w:tab w:val="right" w:leader="dot" w:pos="8296"/>
      </w:tabs>
      <w:ind w:left="1920" w:leftChars="800" w:firstLine="480"/>
      <w:jc w:val="left"/>
    </w:pPr>
  </w:style>
  <w:style w:type="paragraph" w:styleId="12">
    <w:name w:val="toc 3"/>
    <w:basedOn w:val="1"/>
    <w:next w:val="1"/>
    <w:unhideWhenUsed/>
    <w:qFormat/>
    <w:uiPriority w:val="39"/>
    <w:pPr>
      <w:ind w:left="840" w:leftChars="400"/>
    </w:pPr>
  </w:style>
  <w:style w:type="paragraph" w:styleId="13">
    <w:name w:val="Date"/>
    <w:basedOn w:val="1"/>
    <w:next w:val="1"/>
    <w:link w:val="43"/>
    <w:semiHidden/>
    <w:unhideWhenUsed/>
    <w:qFormat/>
    <w:uiPriority w:val="99"/>
    <w:pPr>
      <w:ind w:left="100" w:leftChars="2500"/>
    </w:pPr>
  </w:style>
  <w:style w:type="paragraph" w:styleId="14">
    <w:name w:val="Balloon Text"/>
    <w:basedOn w:val="1"/>
    <w:link w:val="42"/>
    <w:semiHidden/>
    <w:unhideWhenUsed/>
    <w:qFormat/>
    <w:uiPriority w:val="99"/>
    <w:pPr>
      <w:spacing w:line="240" w:lineRule="auto"/>
    </w:pPr>
    <w:rPr>
      <w:sz w:val="18"/>
      <w:szCs w:val="18"/>
    </w:rPr>
  </w:style>
  <w:style w:type="paragraph" w:styleId="15">
    <w:name w:val="footer"/>
    <w:basedOn w:val="1"/>
    <w:link w:val="31"/>
    <w:unhideWhenUsed/>
    <w:qFormat/>
    <w:uiPriority w:val="99"/>
    <w:pPr>
      <w:tabs>
        <w:tab w:val="center" w:pos="4153"/>
        <w:tab w:val="right" w:pos="8306"/>
      </w:tabs>
      <w:snapToGrid w:val="0"/>
      <w:spacing w:line="240" w:lineRule="auto"/>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tabs>
        <w:tab w:val="right" w:leader="dot" w:pos="8296"/>
      </w:tabs>
      <w:ind w:firstLine="0" w:firstLineChars="0"/>
      <w:jc w:val="center"/>
    </w:pPr>
    <w:rPr>
      <w:b/>
      <w:color w:val="FF0000"/>
      <w:sz w:val="32"/>
      <w:szCs w:val="32"/>
    </w:rPr>
  </w:style>
  <w:style w:type="paragraph" w:styleId="19">
    <w:name w:val="index heading"/>
    <w:basedOn w:val="1"/>
    <w:next w:val="20"/>
    <w:unhideWhenUsed/>
    <w:qFormat/>
    <w:uiPriority w:val="99"/>
    <w:pPr>
      <w:widowControl/>
      <w:spacing w:line="500" w:lineRule="exact"/>
      <w:ind w:firstLine="0" w:firstLineChars="0"/>
      <w:jc w:val="left"/>
    </w:pPr>
    <w:rPr>
      <w:rFonts w:ascii="仿宋_GB2312" w:hAnsi="宋体" w:eastAsia="仿宋_GB2312" w:cs="宋体"/>
      <w:kern w:val="0"/>
      <w:sz w:val="28"/>
      <w:szCs w:val="20"/>
    </w:rPr>
  </w:style>
  <w:style w:type="paragraph" w:styleId="20">
    <w:name w:val="index 1"/>
    <w:basedOn w:val="1"/>
    <w:next w:val="1"/>
    <w:semiHidden/>
    <w:unhideWhenUsed/>
    <w:qFormat/>
    <w:uiPriority w:val="99"/>
    <w:pPr>
      <w:ind w:firstLine="0"/>
    </w:p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style>
  <w:style w:type="paragraph" w:styleId="23">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24">
    <w:name w:val="Title"/>
    <w:basedOn w:val="1"/>
    <w:next w:val="1"/>
    <w:link w:val="40"/>
    <w:qFormat/>
    <w:uiPriority w:val="10"/>
    <w:pPr>
      <w:spacing w:before="240" w:after="60"/>
      <w:jc w:val="center"/>
      <w:outlineLvl w:val="0"/>
    </w:pPr>
    <w:rPr>
      <w:rFonts w:asciiTheme="majorHAnsi" w:hAnsiTheme="majorHAnsi" w:cstheme="majorBidi"/>
      <w:b/>
      <w:bCs/>
      <w:sz w:val="32"/>
      <w:szCs w:val="32"/>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FollowedHyperlink"/>
    <w:basedOn w:val="27"/>
    <w:semiHidden/>
    <w:unhideWhenUsed/>
    <w:qFormat/>
    <w:uiPriority w:val="99"/>
    <w:rPr>
      <w:color w:val="800080" w:themeColor="followedHyperlink"/>
      <w:u w:val="single"/>
      <w14:textFill>
        <w14:solidFill>
          <w14:schemeClr w14:val="folHlink"/>
        </w14:solidFill>
      </w14:textFill>
    </w:rPr>
  </w:style>
  <w:style w:type="character" w:styleId="29">
    <w:name w:val="Hyperlink"/>
    <w:basedOn w:val="27"/>
    <w:unhideWhenUsed/>
    <w:qFormat/>
    <w:uiPriority w:val="99"/>
    <w:rPr>
      <w:color w:val="0000FF" w:themeColor="hyperlink"/>
      <w:u w:val="single"/>
      <w14:textFill>
        <w14:solidFill>
          <w14:schemeClr w14:val="hlink"/>
        </w14:solidFill>
      </w14:textFill>
    </w:rPr>
  </w:style>
  <w:style w:type="character" w:customStyle="1" w:styleId="30">
    <w:name w:val="页眉 Char"/>
    <w:basedOn w:val="27"/>
    <w:link w:val="16"/>
    <w:qFormat/>
    <w:uiPriority w:val="99"/>
    <w:rPr>
      <w:rFonts w:ascii="Times New Roman" w:hAnsi="Times New Roman" w:eastAsia="宋体" w:cs="Times New Roman"/>
      <w:sz w:val="18"/>
      <w:szCs w:val="18"/>
    </w:rPr>
  </w:style>
  <w:style w:type="character" w:customStyle="1" w:styleId="31">
    <w:name w:val="页脚 Char"/>
    <w:basedOn w:val="27"/>
    <w:link w:val="15"/>
    <w:qFormat/>
    <w:uiPriority w:val="99"/>
    <w:rPr>
      <w:rFonts w:ascii="Times New Roman" w:hAnsi="Times New Roman" w:eastAsia="宋体" w:cs="Times New Roman"/>
      <w:sz w:val="18"/>
      <w:szCs w:val="18"/>
    </w:rPr>
  </w:style>
  <w:style w:type="character" w:customStyle="1" w:styleId="32">
    <w:name w:val="标题 1 Char"/>
    <w:basedOn w:val="27"/>
    <w:link w:val="2"/>
    <w:qFormat/>
    <w:uiPriority w:val="0"/>
    <w:rPr>
      <w:rFonts w:ascii="Times New Roman" w:hAnsi="Times New Roman" w:eastAsia="宋体" w:cs="Times New Roman"/>
      <w:b/>
      <w:bCs/>
      <w:kern w:val="44"/>
      <w:sz w:val="32"/>
      <w:szCs w:val="32"/>
    </w:rPr>
  </w:style>
  <w:style w:type="character" w:customStyle="1" w:styleId="33">
    <w:name w:val="标题 2 Char"/>
    <w:basedOn w:val="27"/>
    <w:link w:val="3"/>
    <w:qFormat/>
    <w:uiPriority w:val="0"/>
    <w:rPr>
      <w:rFonts w:ascii="Times New Roman" w:hAnsi="Times New Roman" w:eastAsia="宋体" w:cs="Times New Roman"/>
      <w:b/>
      <w:bCs/>
      <w:sz w:val="30"/>
      <w:szCs w:val="28"/>
    </w:rPr>
  </w:style>
  <w:style w:type="character" w:customStyle="1" w:styleId="34">
    <w:name w:val="标题 3 Char"/>
    <w:basedOn w:val="27"/>
    <w:link w:val="4"/>
    <w:qFormat/>
    <w:uiPriority w:val="0"/>
    <w:rPr>
      <w:rFonts w:ascii="Times New Roman" w:hAnsi="Times New Roman" w:eastAsia="宋体" w:cs="Times New Roman"/>
      <w:b/>
      <w:bCs/>
      <w:sz w:val="28"/>
      <w:szCs w:val="28"/>
    </w:rPr>
  </w:style>
  <w:style w:type="character" w:customStyle="1" w:styleId="35">
    <w:name w:val="标题 4 Char"/>
    <w:basedOn w:val="27"/>
    <w:link w:val="5"/>
    <w:qFormat/>
    <w:uiPriority w:val="9"/>
    <w:rPr>
      <w:rFonts w:ascii="Times New Roman" w:hAnsi="Times New Roman" w:eastAsia="宋体" w:cstheme="majorBidi"/>
      <w:b/>
      <w:bCs/>
      <w:sz w:val="32"/>
      <w:szCs w:val="28"/>
    </w:rPr>
  </w:style>
  <w:style w:type="character" w:customStyle="1" w:styleId="36">
    <w:name w:val="标题 5 Char"/>
    <w:basedOn w:val="27"/>
    <w:link w:val="6"/>
    <w:qFormat/>
    <w:uiPriority w:val="9"/>
    <w:rPr>
      <w:rFonts w:ascii="Times New Roman" w:hAnsi="Times New Roman" w:eastAsia="宋体" w:cs="Times New Roman"/>
      <w:b/>
      <w:bCs/>
      <w:sz w:val="30"/>
      <w:szCs w:val="28"/>
    </w:rPr>
  </w:style>
  <w:style w:type="character" w:customStyle="1" w:styleId="37">
    <w:name w:val="标题 6 Char"/>
    <w:basedOn w:val="27"/>
    <w:link w:val="7"/>
    <w:qFormat/>
    <w:uiPriority w:val="9"/>
    <w:rPr>
      <w:rFonts w:ascii="Times New Roman" w:hAnsi="Times New Roman" w:eastAsia="宋体" w:cstheme="majorBidi"/>
      <w:b/>
      <w:bCs/>
      <w:sz w:val="28"/>
      <w:szCs w:val="24"/>
    </w:rPr>
  </w:style>
  <w:style w:type="character" w:customStyle="1" w:styleId="38">
    <w:name w:val="标题 7 Char"/>
    <w:basedOn w:val="27"/>
    <w:link w:val="8"/>
    <w:qFormat/>
    <w:uiPriority w:val="9"/>
    <w:rPr>
      <w:rFonts w:ascii="Times New Roman" w:hAnsi="Times New Roman" w:eastAsia="宋体" w:cs="Times New Roman"/>
      <w:b/>
      <w:bCs/>
      <w:sz w:val="24"/>
      <w:szCs w:val="24"/>
    </w:rPr>
  </w:style>
  <w:style w:type="paragraph" w:styleId="39">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40">
    <w:name w:val="标题 Char"/>
    <w:basedOn w:val="27"/>
    <w:link w:val="24"/>
    <w:qFormat/>
    <w:uiPriority w:val="10"/>
    <w:rPr>
      <w:rFonts w:eastAsia="宋体" w:asciiTheme="majorHAnsi" w:hAnsiTheme="majorHAnsi" w:cstheme="majorBidi"/>
      <w:b/>
      <w:bCs/>
      <w:sz w:val="32"/>
      <w:szCs w:val="32"/>
    </w:rPr>
  </w:style>
  <w:style w:type="paragraph" w:customStyle="1" w:styleId="41">
    <w:name w:val="TOC 标题1"/>
    <w:basedOn w:val="2"/>
    <w:next w:val="1"/>
    <w:unhideWhenUsed/>
    <w:qFormat/>
    <w:uiPriority w:val="39"/>
    <w:pPr>
      <w:widowControl/>
      <w:spacing w:before="48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2">
    <w:name w:val="批注框文本 Char"/>
    <w:basedOn w:val="27"/>
    <w:link w:val="14"/>
    <w:semiHidden/>
    <w:qFormat/>
    <w:uiPriority w:val="99"/>
    <w:rPr>
      <w:rFonts w:ascii="Times New Roman" w:hAnsi="Times New Roman" w:eastAsia="宋体" w:cs="Times New Roman"/>
      <w:sz w:val="18"/>
      <w:szCs w:val="18"/>
    </w:rPr>
  </w:style>
  <w:style w:type="character" w:customStyle="1" w:styleId="43">
    <w:name w:val="日期 Char"/>
    <w:basedOn w:val="27"/>
    <w:link w:val="13"/>
    <w:semiHidden/>
    <w:qFormat/>
    <w:uiPriority w:val="99"/>
    <w:rPr>
      <w:rFonts w:ascii="Times New Roman" w:hAnsi="Times New Roman" w:eastAsia="宋体" w:cs="Times New Roman"/>
      <w:sz w:val="24"/>
    </w:rPr>
  </w:style>
  <w:style w:type="paragraph" w:customStyle="1" w:styleId="44">
    <w:name w:val="目录"/>
    <w:basedOn w:val="24"/>
    <w:qFormat/>
    <w:uiPriority w:val="0"/>
    <w:pPr>
      <w:ind w:firstLine="643"/>
    </w:pPr>
  </w:style>
  <w:style w:type="table" w:customStyle="1" w:styleId="45">
    <w:name w:val="Table Normal"/>
    <w:semiHidden/>
    <w:unhideWhenUsed/>
    <w:qFormat/>
    <w:uiPriority w:val="2"/>
    <w:pPr>
      <w:widowControl w:val="0"/>
      <w:autoSpaceDE w:val="0"/>
      <w:autoSpaceDN w:val="0"/>
    </w:pPr>
    <w:rPr>
      <w:sz w:val="22"/>
      <w:lang w:eastAsia="en-US"/>
    </w:rPr>
    <w:tblPr>
      <w:tblLayout w:type="fixed"/>
      <w:tblCellMar>
        <w:top w:w="0" w:type="dxa"/>
        <w:left w:w="0" w:type="dxa"/>
        <w:bottom w:w="0" w:type="dxa"/>
        <w:right w:w="0" w:type="dxa"/>
      </w:tblCellMar>
    </w:tblPr>
  </w:style>
  <w:style w:type="paragraph" w:customStyle="1" w:styleId="46">
    <w:name w:val="Table Paragraph"/>
    <w:basedOn w:val="1"/>
    <w:qFormat/>
    <w:uiPriority w:val="1"/>
    <w:pPr>
      <w:autoSpaceDE w:val="0"/>
      <w:autoSpaceDN w:val="0"/>
      <w:spacing w:line="240" w:lineRule="auto"/>
      <w:ind w:firstLine="0" w:firstLineChars="0"/>
      <w:jc w:val="center"/>
    </w:pPr>
    <w:rPr>
      <w:rFonts w:ascii="Noto Sans CJK JP Regular" w:hAnsi="Noto Sans CJK JP Regular" w:eastAsia="Noto Sans CJK JP Regular" w:cs="Noto Sans CJK JP Regular"/>
      <w:kern w:val="0"/>
      <w:sz w:val="22"/>
      <w:lang w:eastAsia="en-US"/>
    </w:rPr>
  </w:style>
  <w:style w:type="character" w:customStyle="1" w:styleId="47">
    <w:name w:val="正文文本 Char"/>
    <w:basedOn w:val="27"/>
    <w:link w:val="10"/>
    <w:qFormat/>
    <w:uiPriority w:val="1"/>
    <w:rPr>
      <w:rFonts w:ascii="Noto Sans CJK JP Regular" w:hAnsi="Noto Sans CJK JP Regular" w:eastAsia="Noto Sans CJK JP Regular" w:cs="Noto Sans CJK JP Regular"/>
      <w:kern w:val="0"/>
      <w:sz w:val="28"/>
      <w:szCs w:val="28"/>
      <w:lang w:eastAsia="en-US"/>
    </w:rPr>
  </w:style>
  <w:style w:type="paragraph" w:styleId="48">
    <w:name w:val="List Paragraph"/>
    <w:basedOn w:val="1"/>
    <w:qFormat/>
    <w:uiPriority w:val="1"/>
    <w:pPr>
      <w:autoSpaceDE w:val="0"/>
      <w:autoSpaceDN w:val="0"/>
      <w:spacing w:line="312" w:lineRule="exact"/>
      <w:ind w:left="604" w:hanging="367" w:firstLineChars="0"/>
      <w:jc w:val="left"/>
    </w:pPr>
    <w:rPr>
      <w:rFonts w:ascii="Noto Sans CJK JP Regular" w:hAnsi="Noto Sans CJK JP Regular" w:eastAsia="Noto Sans CJK JP Regular" w:cs="Noto Sans CJK JP Regular"/>
      <w:kern w:val="0"/>
      <w:sz w:val="22"/>
      <w:lang w:eastAsia="en-US"/>
    </w:rPr>
  </w:style>
  <w:style w:type="character" w:customStyle="1" w:styleId="49">
    <w:name w:val="unnamed11"/>
    <w:qFormat/>
    <w:uiPriority w:val="0"/>
  </w:style>
  <w:style w:type="paragraph" w:customStyle="1" w:styleId="50">
    <w:name w:val="样式6"/>
    <w:basedOn w:val="1"/>
    <w:next w:val="1"/>
    <w:qFormat/>
    <w:uiPriority w:val="0"/>
    <w:pPr>
      <w:numPr>
        <w:ilvl w:val="0"/>
        <w:numId w:val="1"/>
      </w:numPr>
      <w:spacing w:line="440" w:lineRule="exact"/>
      <w:jc w:val="left"/>
    </w:pPr>
    <w:rPr>
      <w:szCs w:val="20"/>
    </w:rPr>
  </w:style>
  <w:style w:type="paragraph" w:customStyle="1" w:styleId="51">
    <w:name w:val="图名、表名"/>
    <w:basedOn w:val="1"/>
    <w:link w:val="53"/>
    <w:qFormat/>
    <w:uiPriority w:val="0"/>
    <w:pPr>
      <w:spacing w:line="276" w:lineRule="auto"/>
      <w:ind w:firstLine="0" w:firstLineChars="0"/>
      <w:jc w:val="center"/>
    </w:pPr>
    <w:rPr>
      <w:b/>
      <w:sz w:val="21"/>
      <w:szCs w:val="21"/>
    </w:rPr>
  </w:style>
  <w:style w:type="paragraph" w:customStyle="1" w:styleId="52">
    <w:name w:val="表格样式"/>
    <w:basedOn w:val="51"/>
    <w:link w:val="55"/>
    <w:qFormat/>
    <w:uiPriority w:val="0"/>
    <w:rPr>
      <w:b w:val="0"/>
    </w:rPr>
  </w:style>
  <w:style w:type="character" w:customStyle="1" w:styleId="53">
    <w:name w:val="图名、表名 Char"/>
    <w:basedOn w:val="27"/>
    <w:link w:val="51"/>
    <w:qFormat/>
    <w:uiPriority w:val="0"/>
    <w:rPr>
      <w:rFonts w:ascii="Times New Roman" w:hAnsi="Times New Roman" w:eastAsia="宋体" w:cs="Times New Roman"/>
      <w:b/>
      <w:szCs w:val="21"/>
    </w:rPr>
  </w:style>
  <w:style w:type="paragraph" w:customStyle="1" w:styleId="54">
    <w:name w:val="正文1"/>
    <w:basedOn w:val="1"/>
    <w:link w:val="56"/>
    <w:qFormat/>
    <w:uiPriority w:val="0"/>
    <w:pPr>
      <w:jc w:val="left"/>
    </w:pPr>
  </w:style>
  <w:style w:type="character" w:customStyle="1" w:styleId="55">
    <w:name w:val="表格样式 Char"/>
    <w:basedOn w:val="53"/>
    <w:link w:val="52"/>
    <w:qFormat/>
    <w:uiPriority w:val="0"/>
    <w:rPr>
      <w:rFonts w:ascii="Times New Roman" w:hAnsi="Times New Roman" w:eastAsia="宋体" w:cs="Times New Roman"/>
      <w:b w:val="0"/>
      <w:szCs w:val="21"/>
    </w:rPr>
  </w:style>
  <w:style w:type="character" w:customStyle="1" w:styleId="56">
    <w:name w:val="正文1 Char"/>
    <w:basedOn w:val="27"/>
    <w:link w:val="54"/>
    <w:qFormat/>
    <w:uiPriority w:val="0"/>
    <w:rPr>
      <w:rFonts w:ascii="Times New Roman" w:hAnsi="Times New Roman" w:eastAsia="宋体" w:cs="Times New Roman"/>
      <w:sz w:val="24"/>
    </w:rPr>
  </w:style>
  <w:style w:type="paragraph" w:customStyle="1" w:styleId="57">
    <w:name w:val="表名、图名"/>
    <w:basedOn w:val="51"/>
    <w:link w:val="58"/>
    <w:qFormat/>
    <w:uiPriority w:val="0"/>
  </w:style>
  <w:style w:type="character" w:customStyle="1" w:styleId="58">
    <w:name w:val="表名、图名 Char"/>
    <w:basedOn w:val="53"/>
    <w:link w:val="57"/>
    <w:qFormat/>
    <w:uiPriority w:val="0"/>
    <w:rPr>
      <w:rFonts w:ascii="Times New Roman" w:hAnsi="Times New Roman" w:eastAsia="宋体" w:cs="Times New Roman"/>
      <w:szCs w:val="21"/>
    </w:rPr>
  </w:style>
  <w:style w:type="character" w:customStyle="1" w:styleId="59">
    <w:name w:val="Subtle Reference"/>
    <w:basedOn w:val="27"/>
    <w:qFormat/>
    <w:uiPriority w:val="31"/>
    <w:rPr>
      <w:smallCaps/>
      <w:color w:val="595959" w:themeColor="text1" w:themeTint="A6"/>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jpeg"/><Relationship Id="rId21" Type="http://schemas.openxmlformats.org/officeDocument/2006/relationships/image" Target="media/image1.jpe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E693EF-E84B-4141-8E73-8DD2D6AB454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4095</Words>
  <Characters>23348</Characters>
  <Lines>194</Lines>
  <Paragraphs>54</Paragraphs>
  <TotalTime>470</TotalTime>
  <ScaleCrop>false</ScaleCrop>
  <LinksUpToDate>false</LinksUpToDate>
  <CharactersWithSpaces>27389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2019-07-08T08:42:00Z</dcterms:created>
  <dc:creator>Lenovo</dc:creator>
  <cp:lastModifiedBy>Administrator</cp:lastModifiedBy>
  <dcterms:modified xsi:type="dcterms:W3CDTF">2021-09-23T07:58:48Z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