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云南西畴县</w:t>
            </w:r>
            <w:r>
              <w:rPr>
                <w:rFonts w:ascii="宋体" w:hAnsi="宋体" w:eastAsia="宋体"/>
                <w:sz w:val="21"/>
                <w:szCs w:val="21"/>
              </w:rPr>
              <w:t>大堡</w:t>
            </w:r>
            <w:r>
              <w:rPr>
                <w:rFonts w:hint="eastAsia" w:ascii="宋体" w:hAnsi="宋体" w:eastAsia="宋体"/>
                <w:sz w:val="21"/>
                <w:szCs w:val="21"/>
              </w:rPr>
              <w:t>水库工程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w:t>
            </w:r>
            <w:r>
              <w:rPr>
                <w:rFonts w:hint="eastAsia" w:ascii="宋体" w:hAnsi="宋体" w:eastAsia="宋体"/>
                <w:sz w:val="21"/>
                <w:szCs w:val="21"/>
              </w:rPr>
              <w:t xml:space="preserve"> </w:t>
            </w:r>
            <w:r>
              <w:rPr>
                <w:rFonts w:ascii="宋体" w:hAnsi="宋体" w:eastAsia="宋体"/>
                <w:sz w:val="21"/>
                <w:szCs w:val="21"/>
              </w:rPr>
              <w:t xml:space="preserve">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w:t>
            </w:r>
            <w:r>
              <w:rPr>
                <w:rFonts w:hint="eastAsia" w:ascii="宋体" w:hAnsi="宋体" w:eastAsia="宋体"/>
                <w:sz w:val="21"/>
                <w:szCs w:val="21"/>
              </w:rPr>
              <w:t xml:space="preserve"> </w:t>
            </w:r>
            <w:r>
              <w:rPr>
                <w:rFonts w:ascii="宋体" w:hAnsi="宋体" w:eastAsia="宋体"/>
                <w:sz w:val="21"/>
                <w:szCs w:val="21"/>
              </w:rPr>
              <w:t xml:space="preserve">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69AA"/>
    <w:rsid w:val="0012569A"/>
    <w:rsid w:val="0023540E"/>
    <w:rsid w:val="003528FC"/>
    <w:rsid w:val="00454B85"/>
    <w:rsid w:val="006A0B5C"/>
    <w:rsid w:val="00C36E7A"/>
    <w:rsid w:val="00E105E4"/>
    <w:rsid w:val="00F57796"/>
    <w:rsid w:val="203200E0"/>
    <w:rsid w:val="44EB321A"/>
    <w:rsid w:val="6D5350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jc w:val="both"/>
    </w:pPr>
    <w:rPr>
      <w:rFonts w:ascii="Times New Roman" w:hAnsi="Times New Roman" w:eastAsia="仿宋_GB2312"/>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rFonts w:ascii="Times New Roman" w:hAnsi="Times New Roman" w:eastAsia="仿宋_GB2312"/>
      <w:kern w:val="2"/>
      <w:sz w:val="18"/>
      <w:szCs w:val="18"/>
    </w:rPr>
  </w:style>
  <w:style w:type="character" w:customStyle="1" w:styleId="7">
    <w:name w:val="页脚 Char"/>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87</Words>
  <Characters>500</Characters>
  <Lines>4</Lines>
  <Paragraphs>1</Paragraphs>
  <TotalTime>0</TotalTime>
  <ScaleCrop>false</ScaleCrop>
  <LinksUpToDate>false</LinksUpToDate>
  <CharactersWithSpaces>586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2021-04-13T02:00:00Z</dcterms:created>
  <dc:creator>君榕</dc:creator>
  <cp:lastModifiedBy>Administrator</cp:lastModifiedBy>
  <dcterms:modified xsi:type="dcterms:W3CDTF">2021-04-16T11:09:33Z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